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B5267" w:rsidRPr="00FF01F3" w:rsidTr="006B5267">
        <w:trPr>
          <w:trHeight w:val="432"/>
        </w:trPr>
        <w:tc>
          <w:tcPr>
            <w:tcW w:w="1629" w:type="dxa"/>
            <w:vAlign w:val="center"/>
          </w:tcPr>
          <w:p w:rsidR="006B5267" w:rsidRPr="00FF01F3" w:rsidRDefault="006B5267" w:rsidP="006B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B5267" w:rsidRPr="00FF01F3" w:rsidRDefault="006B5267" w:rsidP="006B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833" w:rsidRPr="00454439" w:rsidRDefault="00602833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54439"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602833" w:rsidRPr="00454439" w:rsidRDefault="00602833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54439">
        <w:rPr>
          <w:rFonts w:ascii="Times New Roman" w:hAnsi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/>
          <w:b/>
          <w:sz w:val="24"/>
          <w:szCs w:val="24"/>
        </w:rPr>
        <w:t>COMPUTER SCIENCE AND</w:t>
      </w:r>
      <w:r w:rsidRPr="00454439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244CB" w:rsidRDefault="00602833" w:rsidP="004244CB">
      <w:pPr>
        <w:pStyle w:val="NoSpacing"/>
        <w:jc w:val="center"/>
        <w:rPr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244CB" w:rsidRPr="00B93590">
        <w:rPr>
          <w:b/>
          <w:bCs/>
          <w:spacing w:val="-1"/>
          <w:sz w:val="24"/>
          <w:szCs w:val="24"/>
        </w:rPr>
        <w:t xml:space="preserve">Course Code and Title: </w:t>
      </w:r>
      <w:r w:rsidR="006A4D3B">
        <w:rPr>
          <w:b/>
          <w:bCs/>
          <w:spacing w:val="-1"/>
          <w:sz w:val="24"/>
          <w:szCs w:val="24"/>
        </w:rPr>
        <w:t>1</w:t>
      </w:r>
      <w:r w:rsidR="004244CB" w:rsidRPr="00B93590">
        <w:rPr>
          <w:b/>
          <w:bCs/>
          <w:spacing w:val="-1"/>
          <w:sz w:val="24"/>
          <w:szCs w:val="24"/>
        </w:rPr>
        <w:t>5CS20</w:t>
      </w:r>
      <w:r w:rsidR="006A4D3B">
        <w:rPr>
          <w:b/>
          <w:bCs/>
          <w:spacing w:val="-1"/>
          <w:sz w:val="24"/>
          <w:szCs w:val="24"/>
        </w:rPr>
        <w:t xml:space="preserve">5J </w:t>
      </w:r>
      <w:r w:rsidR="004244CB">
        <w:rPr>
          <w:b/>
          <w:bCs/>
          <w:spacing w:val="-1"/>
          <w:sz w:val="24"/>
          <w:szCs w:val="24"/>
        </w:rPr>
        <w:t>–</w:t>
      </w:r>
      <w:r w:rsidR="006A4D3B">
        <w:rPr>
          <w:b/>
          <w:bCs/>
          <w:spacing w:val="-1"/>
          <w:sz w:val="24"/>
          <w:szCs w:val="24"/>
        </w:rPr>
        <w:t xml:space="preserve"> Microprocessor and Microcontroller</w:t>
      </w:r>
    </w:p>
    <w:p w:rsidR="00602833" w:rsidRDefault="002A36C5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Cycle test II</w:t>
      </w:r>
      <w:r w:rsidR="00FF48A1">
        <w:rPr>
          <w:rFonts w:ascii="Times New Roman" w:hAnsi="Times New Roman"/>
          <w:b/>
          <w:sz w:val="24"/>
          <w:szCs w:val="24"/>
        </w:rPr>
        <w:t xml:space="preserve">– </w:t>
      </w:r>
      <w:r w:rsidR="00602833">
        <w:rPr>
          <w:rFonts w:ascii="Times New Roman" w:hAnsi="Times New Roman"/>
          <w:b/>
          <w:sz w:val="24"/>
          <w:szCs w:val="24"/>
        </w:rPr>
        <w:t>/Evaluation form</w:t>
      </w:r>
    </w:p>
    <w:p w:rsidR="00602833" w:rsidRDefault="007D73C7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Year: 2017-2018</w:t>
      </w:r>
    </w:p>
    <w:p w:rsidR="00D120FB" w:rsidRPr="00CE0958" w:rsidRDefault="00BD14E5" w:rsidP="006028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</w:t>
      </w:r>
      <w:r w:rsidR="00D120FB">
        <w:rPr>
          <w:rFonts w:ascii="Times New Roman" w:hAnsi="Times New Roman"/>
          <w:b/>
          <w:sz w:val="24"/>
          <w:szCs w:val="24"/>
        </w:rPr>
        <w:t xml:space="preserve"> - I</w:t>
      </w:r>
    </w:p>
    <w:p w:rsidR="00602833" w:rsidRPr="00CE0958" w:rsidRDefault="00602833" w:rsidP="006028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offered: B.Tech(CSE)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0958">
        <w:rPr>
          <w:rFonts w:ascii="Times New Roman" w:hAnsi="Times New Roman"/>
          <w:b/>
          <w:sz w:val="24"/>
          <w:szCs w:val="24"/>
        </w:rPr>
        <w:t>Year / Sem:</w:t>
      </w:r>
      <w:r w:rsidR="007D73C7">
        <w:rPr>
          <w:rFonts w:ascii="Times New Roman" w:hAnsi="Times New Roman"/>
          <w:b/>
          <w:sz w:val="24"/>
          <w:szCs w:val="24"/>
        </w:rPr>
        <w:t xml:space="preserve"> I</w:t>
      </w:r>
      <w:r w:rsidR="006A4D3B">
        <w:rPr>
          <w:rFonts w:ascii="Times New Roman" w:hAnsi="Times New Roman"/>
          <w:b/>
          <w:sz w:val="24"/>
          <w:szCs w:val="24"/>
        </w:rPr>
        <w:t>II/V</w:t>
      </w:r>
    </w:p>
    <w:p w:rsidR="008C2075" w:rsidRDefault="00CF7671" w:rsidP="006028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Max. Marks: 100</w:t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</w:r>
      <w:r w:rsidR="00602833">
        <w:rPr>
          <w:rFonts w:ascii="Times New Roman" w:hAnsi="Times New Roman"/>
          <w:b/>
          <w:sz w:val="24"/>
          <w:szCs w:val="24"/>
        </w:rPr>
        <w:tab/>
        <w:t>Duration</w:t>
      </w:r>
      <w:r w:rsidR="00391A1A" w:rsidRPr="00CE0958">
        <w:rPr>
          <w:rFonts w:ascii="Times New Roman" w:hAnsi="Times New Roman"/>
          <w:b/>
          <w:sz w:val="24"/>
          <w:szCs w:val="24"/>
        </w:rPr>
        <w:t>:</w:t>
      </w:r>
      <w:r w:rsidR="00FF48A1">
        <w:rPr>
          <w:rFonts w:ascii="Times New Roman" w:hAnsi="Times New Roman"/>
          <w:b/>
          <w:sz w:val="24"/>
          <w:szCs w:val="24"/>
        </w:rPr>
        <w:t xml:space="preserve"> 3.0</w:t>
      </w:r>
      <w:r w:rsidR="007D73C7">
        <w:rPr>
          <w:rFonts w:ascii="Times New Roman" w:hAnsi="Times New Roman"/>
          <w:b/>
          <w:sz w:val="24"/>
          <w:szCs w:val="24"/>
        </w:rPr>
        <w:t>0</w:t>
      </w:r>
      <w:r w:rsidR="008C2075">
        <w:rPr>
          <w:rFonts w:ascii="Times New Roman" w:hAnsi="Times New Roman"/>
          <w:b/>
          <w:sz w:val="24"/>
          <w:szCs w:val="24"/>
        </w:rPr>
        <w:t xml:space="preserve"> hrs</w:t>
      </w:r>
    </w:p>
    <w:p w:rsidR="00602833" w:rsidRDefault="00602833" w:rsidP="000C104E">
      <w:pPr>
        <w:pStyle w:val="NoSpacing"/>
        <w:ind w:left="5760" w:firstLine="720"/>
        <w:rPr>
          <w:rFonts w:ascii="Times New Roman" w:hAnsi="Times New Roman"/>
          <w:b/>
          <w:sz w:val="24"/>
          <w:szCs w:val="24"/>
        </w:rPr>
      </w:pPr>
      <w:r w:rsidRPr="00CE0958">
        <w:rPr>
          <w:rFonts w:ascii="Times New Roman" w:hAnsi="Times New Roman"/>
          <w:b/>
          <w:sz w:val="24"/>
          <w:szCs w:val="24"/>
        </w:rPr>
        <w:t>Date of Exam</w:t>
      </w:r>
      <w:r w:rsidR="00D16ECB" w:rsidRPr="00CE0958">
        <w:rPr>
          <w:rFonts w:ascii="Times New Roman" w:hAnsi="Times New Roman"/>
          <w:b/>
          <w:sz w:val="24"/>
          <w:szCs w:val="24"/>
        </w:rPr>
        <w:t>:</w:t>
      </w:r>
      <w:r w:rsidR="00FF48A1">
        <w:rPr>
          <w:rFonts w:ascii="Times New Roman" w:hAnsi="Times New Roman"/>
          <w:b/>
          <w:sz w:val="24"/>
          <w:szCs w:val="24"/>
        </w:rPr>
        <w:t xml:space="preserve"> 2</w:t>
      </w:r>
      <w:r w:rsidR="006A4D3B">
        <w:rPr>
          <w:rFonts w:ascii="Times New Roman" w:hAnsi="Times New Roman"/>
          <w:b/>
          <w:sz w:val="24"/>
          <w:szCs w:val="24"/>
        </w:rPr>
        <w:t>7</w:t>
      </w:r>
      <w:r w:rsidR="00FF48A1">
        <w:rPr>
          <w:rFonts w:ascii="Times New Roman" w:hAnsi="Times New Roman"/>
          <w:b/>
          <w:sz w:val="24"/>
          <w:szCs w:val="24"/>
        </w:rPr>
        <w:t>/10</w:t>
      </w:r>
      <w:r w:rsidR="008C2075">
        <w:rPr>
          <w:rFonts w:ascii="Times New Roman" w:hAnsi="Times New Roman"/>
          <w:b/>
          <w:sz w:val="24"/>
          <w:szCs w:val="24"/>
        </w:rPr>
        <w:t>/17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799"/>
        <w:gridCol w:w="843"/>
        <w:gridCol w:w="5487"/>
        <w:gridCol w:w="1331"/>
        <w:gridCol w:w="350"/>
        <w:gridCol w:w="346"/>
        <w:gridCol w:w="346"/>
        <w:gridCol w:w="287"/>
        <w:gridCol w:w="287"/>
        <w:gridCol w:w="291"/>
      </w:tblGrid>
      <w:tr w:rsidR="0083798F" w:rsidRPr="00ED1E63" w:rsidTr="00D24373">
        <w:trPr>
          <w:trHeight w:val="20"/>
        </w:trPr>
        <w:tc>
          <w:tcPr>
            <w:tcW w:w="1642" w:type="dxa"/>
            <w:gridSpan w:val="2"/>
            <w:shd w:val="clear" w:color="auto" w:fill="auto"/>
          </w:tcPr>
          <w:p w:rsidR="0083798F" w:rsidRPr="00ED1E63" w:rsidRDefault="0083798F" w:rsidP="00ED1E63">
            <w:pPr>
              <w:rPr>
                <w:rFonts w:ascii="Times New Roman" w:hAnsi="Times New Roman"/>
                <w:sz w:val="20"/>
                <w:szCs w:val="20"/>
              </w:rPr>
            </w:pPr>
            <w:r w:rsidRPr="00ED1E63">
              <w:rPr>
                <w:rFonts w:ascii="Times New Roman" w:hAnsi="Times New Roman"/>
                <w:sz w:val="20"/>
                <w:szCs w:val="20"/>
              </w:rPr>
              <w:t>PURPOSE</w:t>
            </w:r>
          </w:p>
        </w:tc>
        <w:tc>
          <w:tcPr>
            <w:tcW w:w="8725" w:type="dxa"/>
            <w:gridSpan w:val="8"/>
            <w:shd w:val="clear" w:color="auto" w:fill="auto"/>
          </w:tcPr>
          <w:p w:rsidR="0083798F" w:rsidRPr="00ED1E63" w:rsidRDefault="006A4D3B" w:rsidP="00ED1E63">
            <w:pPr>
              <w:rPr>
                <w:rFonts w:ascii="Times New Roman" w:hAnsi="Times New Roman"/>
                <w:sz w:val="20"/>
                <w:szCs w:val="20"/>
              </w:rPr>
            </w:pPr>
            <w:r w:rsidRPr="006A4D3B">
              <w:rPr>
                <w:rFonts w:ascii="Times New Roman" w:hAnsi="Times New Roman"/>
                <w:sz w:val="20"/>
                <w:szCs w:val="20"/>
              </w:rPr>
              <w:t>The purpose of this course is to develop Assembly Language Programs and build a Microprocessor based system for various applications.</w:t>
            </w:r>
          </w:p>
        </w:tc>
      </w:tr>
      <w:tr w:rsidR="00195D66" w:rsidRPr="00ED1E63" w:rsidTr="00D24373">
        <w:trPr>
          <w:trHeight w:val="144"/>
        </w:trPr>
        <w:tc>
          <w:tcPr>
            <w:tcW w:w="7129" w:type="dxa"/>
            <w:gridSpan w:val="3"/>
            <w:shd w:val="clear" w:color="auto" w:fill="auto"/>
          </w:tcPr>
          <w:p w:rsidR="00195D66" w:rsidRPr="00ED1E63" w:rsidRDefault="00195D66" w:rsidP="00ED1E63">
            <w:pPr>
              <w:rPr>
                <w:rFonts w:ascii="Times New Roman" w:hAnsi="Times New Roman"/>
                <w:sz w:val="20"/>
                <w:szCs w:val="20"/>
              </w:rPr>
            </w:pPr>
            <w:r w:rsidRPr="00ED1E63">
              <w:rPr>
                <w:rFonts w:ascii="Times New Roman" w:hAnsi="Times New Roman"/>
                <w:sz w:val="20"/>
                <w:szCs w:val="20"/>
              </w:rPr>
              <w:t xml:space="preserve">INSTRUCTIONAL OBJECTIVES  </w:t>
            </w:r>
          </w:p>
        </w:tc>
        <w:tc>
          <w:tcPr>
            <w:tcW w:w="3238" w:type="dxa"/>
            <w:gridSpan w:val="7"/>
            <w:shd w:val="clear" w:color="auto" w:fill="auto"/>
          </w:tcPr>
          <w:p w:rsidR="00195D66" w:rsidRPr="00ED1E63" w:rsidRDefault="00195D66" w:rsidP="00ED1E63">
            <w:pPr>
              <w:tabs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1E63">
              <w:rPr>
                <w:rFonts w:ascii="Times New Roman" w:hAnsi="Times New Roman"/>
                <w:sz w:val="20"/>
                <w:szCs w:val="20"/>
              </w:rPr>
              <w:t>STUDENT OUTCOMES</w:t>
            </w:r>
          </w:p>
        </w:tc>
      </w:tr>
      <w:tr w:rsidR="0083798F" w:rsidRPr="00ED1E63" w:rsidTr="00D24373">
        <w:trPr>
          <w:trHeight w:val="305"/>
        </w:trPr>
        <w:tc>
          <w:tcPr>
            <w:tcW w:w="10367" w:type="dxa"/>
            <w:gridSpan w:val="10"/>
            <w:shd w:val="clear" w:color="auto" w:fill="auto"/>
          </w:tcPr>
          <w:p w:rsidR="0083798F" w:rsidRPr="00ED1E63" w:rsidRDefault="0083798F" w:rsidP="0054602B">
            <w:pPr>
              <w:rPr>
                <w:rFonts w:ascii="Times New Roman" w:hAnsi="Times New Roman"/>
                <w:sz w:val="20"/>
                <w:szCs w:val="20"/>
              </w:rPr>
            </w:pPr>
            <w:r w:rsidRPr="00ED1E63">
              <w:rPr>
                <w:rFonts w:ascii="Times New Roman" w:hAnsi="Times New Roman"/>
                <w:sz w:val="20"/>
                <w:szCs w:val="20"/>
              </w:rPr>
              <w:t xml:space="preserve">At the end of the course, student will be able to </w:t>
            </w:r>
          </w:p>
        </w:tc>
      </w:tr>
      <w:tr w:rsidR="00CA3C00" w:rsidRPr="00ED1E63" w:rsidTr="004244CB">
        <w:trPr>
          <w:trHeight w:val="70"/>
        </w:trPr>
        <w:tc>
          <w:tcPr>
            <w:tcW w:w="799" w:type="dxa"/>
            <w:shd w:val="clear" w:color="auto" w:fill="auto"/>
          </w:tcPr>
          <w:p w:rsidR="00CA3C00" w:rsidRPr="00ED1E63" w:rsidRDefault="00CA3C00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CA3C00" w:rsidRPr="00ED1E63" w:rsidRDefault="006A4D3B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D3B">
              <w:rPr>
                <w:rFonts w:ascii="Times New Roman" w:hAnsi="Times New Roman"/>
                <w:sz w:val="20"/>
                <w:szCs w:val="20"/>
              </w:rPr>
              <w:t>To learn the basics of 8086 Microprocessor to Pentium-core Microprocessor and their functions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A3C00" w:rsidRPr="00B21D4D" w:rsidRDefault="001266E2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A3C00" w:rsidRPr="00B21D4D" w:rsidRDefault="006A4D3B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00" w:rsidRPr="00ED1E63" w:rsidTr="006A4D3B">
        <w:trPr>
          <w:trHeight w:val="432"/>
        </w:trPr>
        <w:tc>
          <w:tcPr>
            <w:tcW w:w="799" w:type="dxa"/>
            <w:shd w:val="clear" w:color="auto" w:fill="auto"/>
          </w:tcPr>
          <w:p w:rsidR="00CA3C00" w:rsidRPr="00ED1E63" w:rsidRDefault="00CA3C00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CA3C00" w:rsidRPr="00ED1E63" w:rsidRDefault="006A4D3B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D3B">
              <w:rPr>
                <w:rFonts w:ascii="Times New Roman" w:hAnsi="Times New Roman"/>
                <w:sz w:val="20"/>
                <w:szCs w:val="20"/>
              </w:rPr>
              <w:t>To understand and implement the 8086 family Assembly Language Programming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A3C00" w:rsidRPr="00B21D4D" w:rsidRDefault="001266E2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A3C00" w:rsidRPr="00B21D4D" w:rsidRDefault="006A4D3B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00" w:rsidRPr="00ED1E63" w:rsidTr="006A4D3B">
        <w:trPr>
          <w:trHeight w:val="288"/>
        </w:trPr>
        <w:tc>
          <w:tcPr>
            <w:tcW w:w="799" w:type="dxa"/>
            <w:shd w:val="clear" w:color="auto" w:fill="auto"/>
          </w:tcPr>
          <w:p w:rsidR="00CA3C00" w:rsidRPr="00ED1E63" w:rsidRDefault="00CA3C00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CA3C00" w:rsidRPr="00ED1E63" w:rsidRDefault="006A4D3B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D3B">
              <w:rPr>
                <w:rFonts w:ascii="Times New Roman" w:hAnsi="Times New Roman"/>
                <w:sz w:val="20"/>
                <w:szCs w:val="20"/>
              </w:rPr>
              <w:t>To explore the I/O interfacing and advanced Microprocessors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A3C00" w:rsidRPr="00B21D4D" w:rsidRDefault="006A4D3B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A3C00" w:rsidRPr="00B21D4D" w:rsidRDefault="006A4D3B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CA3C00" w:rsidRPr="00ED1E63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00" w:rsidRPr="00ED1E63" w:rsidTr="006A4D3B">
        <w:trPr>
          <w:trHeight w:val="288"/>
        </w:trPr>
        <w:tc>
          <w:tcPr>
            <w:tcW w:w="799" w:type="dxa"/>
            <w:shd w:val="clear" w:color="auto" w:fill="auto"/>
          </w:tcPr>
          <w:p w:rsidR="00CA3C00" w:rsidRPr="00ED1E63" w:rsidRDefault="00CA3C00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30" w:type="dxa"/>
            <w:gridSpan w:val="2"/>
            <w:shd w:val="clear" w:color="auto" w:fill="auto"/>
          </w:tcPr>
          <w:p w:rsidR="00CA3C00" w:rsidRPr="00ED1E63" w:rsidRDefault="006A4D3B" w:rsidP="001C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D3B">
              <w:rPr>
                <w:rFonts w:ascii="Times New Roman" w:hAnsi="Times New Roman"/>
                <w:sz w:val="20"/>
                <w:szCs w:val="20"/>
              </w:rPr>
              <w:t>Expose to the functional architecture of 8051 and its basic programming using C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A3C00" w:rsidRPr="00B21D4D" w:rsidRDefault="001266E2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A3C00" w:rsidRPr="00B21D4D" w:rsidRDefault="006A4D3B" w:rsidP="001C4B58">
            <w:pPr>
              <w:tabs>
                <w:tab w:val="right" w:pos="9000"/>
              </w:tabs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A3C00" w:rsidRPr="00B21D4D" w:rsidRDefault="00CA3C00" w:rsidP="001C4B58">
            <w:pPr>
              <w:tabs>
                <w:tab w:val="right" w:pos="9000"/>
              </w:tabs>
              <w:spacing w:after="0" w:line="240" w:lineRule="auto"/>
              <w:jc w:val="center"/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A3C00" w:rsidRPr="00ED1E63" w:rsidRDefault="00CA3C00" w:rsidP="001C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CA3C00" w:rsidRPr="00ED1E63" w:rsidRDefault="00CA3C00" w:rsidP="001C4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62A" w:rsidRDefault="00E9062A" w:rsidP="00E9062A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Valuation</w:t>
      </w:r>
    </w:p>
    <w:p w:rsidR="00D24373" w:rsidRDefault="00D24373" w:rsidP="00FB002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  <w:sectPr w:rsidR="00D24373" w:rsidSect="00830C72">
          <w:pgSz w:w="11906" w:h="16838" w:code="9"/>
          <w:pgMar w:top="990" w:right="206" w:bottom="990" w:left="990" w:header="706" w:footer="0" w:gutter="0"/>
          <w:cols w:space="720"/>
          <w:docGrid w:linePitch="360"/>
        </w:sectPr>
      </w:pPr>
    </w:p>
    <w:tbl>
      <w:tblPr>
        <w:tblW w:w="0" w:type="auto"/>
        <w:tblInd w:w="-144" w:type="dxa"/>
        <w:tblLayout w:type="fixed"/>
        <w:tblLook w:val="0000"/>
      </w:tblPr>
      <w:tblGrid>
        <w:gridCol w:w="1008"/>
        <w:gridCol w:w="1008"/>
        <w:gridCol w:w="1008"/>
        <w:gridCol w:w="1008"/>
        <w:gridCol w:w="1008"/>
      </w:tblGrid>
      <w:tr w:rsidR="00D24373" w:rsidRPr="00AF0F50" w:rsidTr="00C5624B">
        <w:trPr>
          <w:trHeight w:hRule="exact"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73" w:rsidRPr="00AF0F50" w:rsidRDefault="00D24373" w:rsidP="002030F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Question</w:t>
            </w:r>
            <w:r w:rsidR="002030FD">
              <w:rPr>
                <w:rFonts w:ascii="Times New Roman" w:hAnsi="Times New Roman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Reference to</w:t>
            </w:r>
            <w:r w:rsidR="0009040D">
              <w:rPr>
                <w:rFonts w:ascii="Times New Roman" w:hAnsi="Times New Roman"/>
                <w:b/>
                <w:sz w:val="16"/>
                <w:szCs w:val="16"/>
              </w:rPr>
              <w:t xml:space="preserve"> IO</w:t>
            </w:r>
          </w:p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IO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Reference to</w:t>
            </w:r>
            <w:r w:rsidR="0009040D">
              <w:rPr>
                <w:rFonts w:ascii="Times New Roman" w:hAnsi="Times New Roman"/>
                <w:b/>
                <w:sz w:val="16"/>
                <w:szCs w:val="16"/>
              </w:rPr>
              <w:t xml:space="preserve"> Outcome</w:t>
            </w:r>
          </w:p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Outcome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Marks Allotted</w:t>
            </w:r>
          </w:p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373" w:rsidRPr="00AF0F50" w:rsidRDefault="00D24373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Marks Scored</w:t>
            </w: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624B" w:rsidRPr="00AF0F50" w:rsidTr="00B770E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24B" w:rsidRPr="00AB5E31" w:rsidRDefault="00C5624B" w:rsidP="007E0AC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4B" w:rsidRPr="00AF0F50" w:rsidRDefault="00C5624B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040D" w:rsidRPr="00AF0F50" w:rsidTr="0009040D">
        <w:trPr>
          <w:trHeight w:hRule="exact" w:val="576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AF0F50" w:rsidRDefault="0009040D" w:rsidP="008411C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Question</w:t>
            </w:r>
            <w:r w:rsidR="008411C8">
              <w:rPr>
                <w:rFonts w:ascii="Times New Roman" w:hAnsi="Times New Roman"/>
                <w:b/>
                <w:sz w:val="16"/>
                <w:szCs w:val="16"/>
              </w:rPr>
              <w:t xml:space="preserve">  No.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Reference to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IO</w:t>
            </w:r>
          </w:p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IO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Reference to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Outcome</w:t>
            </w:r>
          </w:p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Outcome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Marks Allotted</w:t>
            </w:r>
          </w:p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D" w:rsidRPr="00AF0F50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F50">
              <w:rPr>
                <w:rFonts w:ascii="Times New Roman" w:hAnsi="Times New Roman"/>
                <w:b/>
                <w:sz w:val="16"/>
                <w:szCs w:val="16"/>
              </w:rPr>
              <w:t>Marks Scored</w:t>
            </w:r>
          </w:p>
        </w:tc>
      </w:tr>
      <w:tr w:rsidR="0009040D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4F6E5D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4F6E5D" w:rsidRDefault="00C5624B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D" w:rsidRPr="004F6E5D" w:rsidRDefault="00C5624B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D" w:rsidRPr="004F6E5D" w:rsidRDefault="0009040D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D" w:rsidRPr="004F6E5D" w:rsidRDefault="0009040D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D97DF8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Default="00775457" w:rsidP="007E0A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28a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28b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29a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7074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29b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0740E" w:rsidP="007074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30a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0740E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30b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31a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31b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0740E" w:rsidP="0070740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4F6E5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32a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4F6E5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32b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4F6E5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4F6E5D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457" w:rsidRPr="00AF0F50" w:rsidTr="00D24373">
        <w:trPr>
          <w:trHeight w:hRule="exact" w:val="576"/>
        </w:trPr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457" w:rsidRPr="00D24373" w:rsidRDefault="00775457" w:rsidP="00FB002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373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57" w:rsidRPr="00AF0F50" w:rsidRDefault="00775457" w:rsidP="00FB002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24373" w:rsidRDefault="00D24373" w:rsidP="00E9062A">
      <w:pPr>
        <w:rPr>
          <w:rFonts w:ascii="Times New Roman" w:hAnsi="Times New Roman"/>
          <w:b/>
          <w:sz w:val="20"/>
          <w:szCs w:val="20"/>
        </w:rPr>
        <w:sectPr w:rsidR="00D24373" w:rsidSect="00D24373">
          <w:type w:val="continuous"/>
          <w:pgSz w:w="11906" w:h="16838" w:code="9"/>
          <w:pgMar w:top="990" w:right="206" w:bottom="990" w:left="990" w:header="706" w:footer="0" w:gutter="0"/>
          <w:cols w:num="2" w:space="720"/>
          <w:docGrid w:linePitch="360"/>
        </w:sectPr>
      </w:pPr>
    </w:p>
    <w:p w:rsidR="00E9062A" w:rsidRDefault="00E9062A" w:rsidP="00E9062A">
      <w:pPr>
        <w:spacing w:after="0" w:line="240" w:lineRule="auto"/>
        <w:rPr>
          <w:b/>
          <w:sz w:val="18"/>
          <w:szCs w:val="18"/>
        </w:rPr>
      </w:pPr>
    </w:p>
    <w:p w:rsidR="00602833" w:rsidRPr="00B50C06" w:rsidRDefault="00602833" w:rsidP="007508A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0C06">
        <w:rPr>
          <w:rFonts w:ascii="Times New Roman" w:hAnsi="Times New Roman"/>
          <w:b/>
          <w:sz w:val="24"/>
          <w:szCs w:val="24"/>
        </w:rPr>
        <w:t>Faculty Name:</w:t>
      </w:r>
    </w:p>
    <w:p w:rsidR="00602833" w:rsidRDefault="00602833" w:rsidP="00602833">
      <w:pPr>
        <w:spacing w:after="0" w:line="240" w:lineRule="auto"/>
        <w:ind w:left="5040" w:firstLine="720"/>
        <w:jc w:val="both"/>
        <w:rPr>
          <w:b/>
          <w:sz w:val="18"/>
          <w:szCs w:val="18"/>
        </w:rPr>
      </w:pPr>
    </w:p>
    <w:p w:rsidR="00602833" w:rsidRPr="00B50C06" w:rsidRDefault="00602833" w:rsidP="007508A7">
      <w:pPr>
        <w:spacing w:after="0" w:line="240" w:lineRule="auto"/>
        <w:ind w:left="4320" w:firstLine="720"/>
        <w:jc w:val="both"/>
        <w:rPr>
          <w:rFonts w:ascii="Times New Roman" w:hAnsi="Times New Roman"/>
          <w:b/>
          <w:sz w:val="24"/>
          <w:szCs w:val="24"/>
        </w:rPr>
      </w:pPr>
      <w:r w:rsidRPr="00B50C06">
        <w:rPr>
          <w:rFonts w:ascii="Times New Roman" w:hAnsi="Times New Roman"/>
          <w:b/>
          <w:sz w:val="24"/>
          <w:szCs w:val="24"/>
        </w:rPr>
        <w:t>Signature:</w:t>
      </w:r>
    </w:p>
    <w:tbl>
      <w:tblPr>
        <w:tblStyle w:val="TableGrid"/>
        <w:tblW w:w="8520" w:type="dxa"/>
        <w:jc w:val="center"/>
        <w:tblInd w:w="-180" w:type="dxa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257DF" w:rsidTr="00F257DF">
        <w:trPr>
          <w:trHeight w:val="299"/>
          <w:jc w:val="center"/>
        </w:trPr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57DF" w:rsidRDefault="00F257DF" w:rsidP="00541B1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1B12" w:rsidRPr="00830C72" w:rsidRDefault="00541B12" w:rsidP="00541B12">
      <w:pPr>
        <w:spacing w:after="0" w:line="240" w:lineRule="auto"/>
        <w:ind w:left="-180" w:firstLine="1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>S.R.M UNIVERSITY</w:t>
      </w:r>
    </w:p>
    <w:p w:rsidR="00541B12" w:rsidRPr="00830C72" w:rsidRDefault="00541B12" w:rsidP="00541B1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 xml:space="preserve">DEPARTMENT OF </w:t>
      </w:r>
      <w:r w:rsidR="00A91493" w:rsidRPr="00830C72">
        <w:rPr>
          <w:rFonts w:ascii="Times New Roman" w:hAnsi="Times New Roman"/>
          <w:b/>
          <w:sz w:val="20"/>
          <w:szCs w:val="20"/>
        </w:rPr>
        <w:t>COMPUTER SCIENCE AND</w:t>
      </w:r>
      <w:r w:rsidRPr="00830C72">
        <w:rPr>
          <w:rFonts w:ascii="Times New Roman" w:hAnsi="Times New Roman"/>
          <w:b/>
          <w:sz w:val="20"/>
          <w:szCs w:val="20"/>
        </w:rPr>
        <w:t xml:space="preserve"> ENGINEERING</w:t>
      </w:r>
    </w:p>
    <w:p w:rsidR="002A36C5" w:rsidRPr="00830C72" w:rsidRDefault="002A36C5" w:rsidP="00541B1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 xml:space="preserve">Cycle test II </w:t>
      </w:r>
    </w:p>
    <w:p w:rsidR="00541B12" w:rsidRPr="00830C72" w:rsidRDefault="002A36C5" w:rsidP="00541B1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>Subject Name</w:t>
      </w:r>
      <w:r w:rsidR="00541B12" w:rsidRPr="00830C72">
        <w:rPr>
          <w:rFonts w:ascii="Times New Roman" w:hAnsi="Times New Roman"/>
          <w:b/>
          <w:sz w:val="20"/>
          <w:szCs w:val="20"/>
        </w:rPr>
        <w:t xml:space="preserve">: </w:t>
      </w:r>
      <w:r w:rsidR="00830C72">
        <w:rPr>
          <w:rFonts w:ascii="Times New Roman" w:hAnsi="Times New Roman"/>
          <w:b/>
          <w:sz w:val="20"/>
          <w:szCs w:val="20"/>
        </w:rPr>
        <w:t>Microprocessor and Microcontroller</w:t>
      </w:r>
      <w:r w:rsidR="00541B12" w:rsidRPr="00830C72">
        <w:rPr>
          <w:rFonts w:ascii="Times New Roman" w:hAnsi="Times New Roman"/>
          <w:b/>
          <w:sz w:val="20"/>
          <w:szCs w:val="20"/>
        </w:rPr>
        <w:tab/>
      </w:r>
    </w:p>
    <w:p w:rsidR="00541B12" w:rsidRPr="00830C72" w:rsidRDefault="00541B12" w:rsidP="00541B1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ab/>
      </w:r>
      <w:r w:rsidR="002A36C5" w:rsidRPr="00830C72">
        <w:rPr>
          <w:rFonts w:ascii="Times New Roman" w:hAnsi="Times New Roman"/>
          <w:b/>
          <w:sz w:val="20"/>
          <w:szCs w:val="20"/>
        </w:rPr>
        <w:t>Subject Code</w:t>
      </w:r>
      <w:r w:rsidR="00CE6457" w:rsidRPr="00830C72">
        <w:rPr>
          <w:rFonts w:ascii="Times New Roman" w:hAnsi="Times New Roman"/>
          <w:b/>
          <w:sz w:val="20"/>
          <w:szCs w:val="20"/>
        </w:rPr>
        <w:t>:  15CS20</w:t>
      </w:r>
      <w:r w:rsidR="00830C72">
        <w:rPr>
          <w:rFonts w:ascii="Times New Roman" w:hAnsi="Times New Roman"/>
          <w:b/>
          <w:sz w:val="20"/>
          <w:szCs w:val="20"/>
        </w:rPr>
        <w:t>5J</w:t>
      </w:r>
    </w:p>
    <w:p w:rsidR="00541B12" w:rsidRPr="00830C72" w:rsidRDefault="00541B12" w:rsidP="00541B12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>DATE:</w:t>
      </w:r>
      <w:r w:rsidR="00CF7671" w:rsidRPr="00830C72">
        <w:rPr>
          <w:rFonts w:ascii="Times New Roman" w:hAnsi="Times New Roman"/>
          <w:b/>
          <w:sz w:val="20"/>
          <w:szCs w:val="20"/>
        </w:rPr>
        <w:t>2</w:t>
      </w:r>
      <w:r w:rsidR="00830C72">
        <w:rPr>
          <w:rFonts w:ascii="Times New Roman" w:hAnsi="Times New Roman"/>
          <w:b/>
          <w:sz w:val="20"/>
          <w:szCs w:val="20"/>
        </w:rPr>
        <w:t>7</w:t>
      </w:r>
      <w:r w:rsidRPr="00830C72">
        <w:rPr>
          <w:rFonts w:ascii="Times New Roman" w:hAnsi="Times New Roman"/>
          <w:b/>
          <w:sz w:val="20"/>
          <w:szCs w:val="20"/>
        </w:rPr>
        <w:t xml:space="preserve"> </w:t>
      </w:r>
      <w:r w:rsidR="00CF7671" w:rsidRPr="00830C72">
        <w:rPr>
          <w:rFonts w:ascii="Times New Roman" w:hAnsi="Times New Roman"/>
          <w:b/>
          <w:sz w:val="20"/>
          <w:szCs w:val="20"/>
        </w:rPr>
        <w:t>/10 /2017</w:t>
      </w:r>
      <w:r w:rsidR="00CF7671" w:rsidRPr="00830C72">
        <w:rPr>
          <w:rFonts w:ascii="Times New Roman" w:hAnsi="Times New Roman"/>
          <w:b/>
          <w:sz w:val="20"/>
          <w:szCs w:val="20"/>
        </w:rPr>
        <w:tab/>
      </w:r>
      <w:r w:rsidR="00CF7671" w:rsidRPr="00830C72">
        <w:rPr>
          <w:rFonts w:ascii="Times New Roman" w:hAnsi="Times New Roman"/>
          <w:b/>
          <w:sz w:val="20"/>
          <w:szCs w:val="20"/>
        </w:rPr>
        <w:tab/>
        <w:t xml:space="preserve">           TIME</w:t>
      </w:r>
      <w:r w:rsidRPr="00830C72">
        <w:rPr>
          <w:rFonts w:ascii="Times New Roman" w:hAnsi="Times New Roman"/>
          <w:b/>
          <w:sz w:val="20"/>
          <w:szCs w:val="20"/>
        </w:rPr>
        <w:t>:  45 MIN</w:t>
      </w:r>
      <w:r w:rsidR="00CF7671" w:rsidRPr="00830C72">
        <w:rPr>
          <w:rFonts w:ascii="Times New Roman" w:hAnsi="Times New Roman"/>
          <w:b/>
          <w:sz w:val="20"/>
          <w:szCs w:val="20"/>
        </w:rPr>
        <w:t>S</w:t>
      </w:r>
      <w:r w:rsidRPr="00830C72">
        <w:rPr>
          <w:rFonts w:ascii="Times New Roman" w:hAnsi="Times New Roman"/>
          <w:b/>
          <w:sz w:val="20"/>
          <w:szCs w:val="20"/>
        </w:rPr>
        <w:tab/>
      </w:r>
      <w:r w:rsidRPr="00830C72">
        <w:rPr>
          <w:rFonts w:ascii="Times New Roman" w:hAnsi="Times New Roman"/>
          <w:b/>
          <w:sz w:val="20"/>
          <w:szCs w:val="20"/>
        </w:rPr>
        <w:tab/>
        <w:t xml:space="preserve">           MAX MARKS: 20</w:t>
      </w:r>
    </w:p>
    <w:p w:rsidR="00541B12" w:rsidRPr="00830C72" w:rsidRDefault="00541B12" w:rsidP="00541B12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t xml:space="preserve">PART A      </w:t>
      </w:r>
      <w:r w:rsidRPr="00830C72">
        <w:rPr>
          <w:rFonts w:ascii="Times New Roman" w:hAnsi="Times New Roman"/>
          <w:b/>
          <w:sz w:val="20"/>
          <w:szCs w:val="20"/>
        </w:rPr>
        <w:tab/>
      </w:r>
      <w:r w:rsidRPr="00830C72">
        <w:rPr>
          <w:rFonts w:ascii="Times New Roman" w:hAnsi="Times New Roman"/>
          <w:b/>
          <w:sz w:val="20"/>
          <w:szCs w:val="20"/>
        </w:rPr>
        <w:tab/>
      </w:r>
      <w:r w:rsidRPr="00830C72">
        <w:rPr>
          <w:rFonts w:ascii="Times New Roman" w:hAnsi="Times New Roman"/>
          <w:b/>
          <w:sz w:val="20"/>
          <w:szCs w:val="20"/>
        </w:rPr>
        <w:tab/>
      </w:r>
      <w:r w:rsidRPr="00830C72">
        <w:rPr>
          <w:rFonts w:ascii="Times New Roman" w:hAnsi="Times New Roman"/>
          <w:b/>
          <w:sz w:val="20"/>
          <w:szCs w:val="20"/>
        </w:rPr>
        <w:tab/>
      </w:r>
      <w:r w:rsidR="00BC004C">
        <w:rPr>
          <w:rFonts w:ascii="Times New Roman" w:hAnsi="Times New Roman"/>
          <w:b/>
          <w:sz w:val="20"/>
          <w:szCs w:val="20"/>
        </w:rPr>
        <w:tab/>
      </w:r>
      <w:r w:rsidRPr="00830C72">
        <w:rPr>
          <w:rFonts w:ascii="Times New Roman" w:hAnsi="Times New Roman"/>
          <w:b/>
          <w:sz w:val="20"/>
          <w:szCs w:val="20"/>
        </w:rPr>
        <w:t>20*1=20 Marks</w:t>
      </w:r>
    </w:p>
    <w:p w:rsidR="00830C72" w:rsidRDefault="00830C72" w:rsidP="00792543">
      <w:pPr>
        <w:spacing w:after="120" w:line="240" w:lineRule="auto"/>
        <w:rPr>
          <w:rFonts w:ascii="Times New Roman" w:hAnsi="Times New Roman"/>
          <w:b/>
          <w:sz w:val="20"/>
          <w:szCs w:val="20"/>
        </w:rPr>
        <w:sectPr w:rsidR="00830C72" w:rsidSect="00D24373">
          <w:type w:val="continuous"/>
          <w:pgSz w:w="11906" w:h="16838" w:code="9"/>
          <w:pgMar w:top="990" w:right="206" w:bottom="990" w:left="990" w:header="706" w:footer="0" w:gutter="0"/>
          <w:cols w:space="720"/>
          <w:docGrid w:linePitch="360"/>
        </w:sectPr>
      </w:pPr>
    </w:p>
    <w:p w:rsidR="00792543" w:rsidRPr="00830C72" w:rsidRDefault="00541B12" w:rsidP="00792543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830C72">
        <w:rPr>
          <w:rFonts w:ascii="Times New Roman" w:hAnsi="Times New Roman"/>
          <w:b/>
          <w:sz w:val="20"/>
          <w:szCs w:val="20"/>
        </w:rPr>
        <w:lastRenderedPageBreak/>
        <w:t>(Answer all these questions)</w:t>
      </w:r>
    </w:p>
    <w:p w:rsidR="00E57372" w:rsidRDefault="00E57372" w:rsidP="00792543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E57372" w:rsidSect="00830C72">
          <w:type w:val="continuous"/>
          <w:pgSz w:w="11906" w:h="16838" w:code="9"/>
          <w:pgMar w:top="990" w:right="206" w:bottom="990" w:left="990" w:header="706" w:footer="0" w:gutter="0"/>
          <w:cols w:num="2" w:space="720"/>
          <w:docGrid w:linePitch="360"/>
        </w:sectPr>
      </w:pP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lastRenderedPageBreak/>
        <w:t>1. Instructions which won’t appear in the object program are called as _____ .</w:t>
      </w:r>
      <w:r w:rsidRPr="00830C72">
        <w:rPr>
          <w:rFonts w:ascii="Times New Roman" w:hAnsi="Times New Roman"/>
          <w:sz w:val="18"/>
          <w:szCs w:val="18"/>
        </w:rPr>
        <w:br/>
        <w:t>a) Redundant instructions</w:t>
      </w:r>
      <w:r w:rsidRPr="00830C72">
        <w:rPr>
          <w:rFonts w:ascii="Times New Roman" w:hAnsi="Times New Roman"/>
          <w:sz w:val="18"/>
          <w:szCs w:val="18"/>
        </w:rPr>
        <w:br/>
        <w:t>b) Exceptions</w:t>
      </w:r>
      <w:r w:rsidRPr="00830C72">
        <w:rPr>
          <w:rFonts w:ascii="Times New Roman" w:hAnsi="Times New Roman"/>
          <w:sz w:val="18"/>
          <w:szCs w:val="18"/>
        </w:rPr>
        <w:br/>
        <w:t>c) Comments</w:t>
      </w:r>
      <w:r w:rsidRPr="00830C72">
        <w:rPr>
          <w:rFonts w:ascii="Times New Roman" w:hAnsi="Times New Roman"/>
          <w:sz w:val="18"/>
          <w:szCs w:val="18"/>
        </w:rPr>
        <w:br/>
        <w:t>d) Assembler Directives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2. The utility program used to bring the object code into memory for execution is ______.</w:t>
      </w:r>
      <w:r w:rsidRPr="00830C72">
        <w:rPr>
          <w:rFonts w:ascii="Times New Roman" w:hAnsi="Times New Roman"/>
          <w:sz w:val="18"/>
          <w:szCs w:val="18"/>
        </w:rPr>
        <w:br/>
        <w:t>a) Loader</w:t>
      </w:r>
      <w:r w:rsidRPr="00830C72">
        <w:rPr>
          <w:rFonts w:ascii="Times New Roman" w:hAnsi="Times New Roman"/>
          <w:sz w:val="18"/>
          <w:szCs w:val="18"/>
        </w:rPr>
        <w:br/>
        <w:t>b) Fetcher</w:t>
      </w:r>
      <w:r w:rsidRPr="00830C72">
        <w:rPr>
          <w:rFonts w:ascii="Times New Roman" w:hAnsi="Times New Roman"/>
          <w:sz w:val="18"/>
          <w:szCs w:val="18"/>
        </w:rPr>
        <w:br/>
        <w:t>c) Extractor</w:t>
      </w:r>
      <w:r w:rsidRPr="00830C72">
        <w:rPr>
          <w:rFonts w:ascii="Times New Roman" w:hAnsi="Times New Roman"/>
          <w:sz w:val="18"/>
          <w:szCs w:val="18"/>
        </w:rPr>
        <w:br/>
        <w:t>d) Linker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3. The microprocessor of a computer cannot operate on any information if that information is not in its.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a) Secondary</w:t>
      </w:r>
      <w:r w:rsidRPr="00830C72">
        <w:rPr>
          <w:rFonts w:ascii="Times New Roman" w:hAnsi="Times New Roman"/>
          <w:sz w:val="18"/>
          <w:szCs w:val="18"/>
        </w:rPr>
        <w:t xml:space="preserve"> storage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eastAsia="Times New Roman" w:hAnsi="Times New Roman"/>
          <w:sz w:val="18"/>
          <w:szCs w:val="18"/>
        </w:rPr>
        <w:t>b) Main</w:t>
      </w:r>
      <w:r w:rsidRPr="00830C72">
        <w:rPr>
          <w:rFonts w:ascii="Times New Roman" w:hAnsi="Times New Roman"/>
          <w:sz w:val="18"/>
          <w:szCs w:val="18"/>
        </w:rPr>
        <w:t xml:space="preserve"> storage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c) ALU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d) Logic unit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4. For most computers, the bootstrap is stored in ____.</w:t>
      </w:r>
      <w:r w:rsidRPr="00830C72">
        <w:rPr>
          <w:rFonts w:ascii="Times New Roman" w:hAnsi="Times New Roman"/>
          <w:sz w:val="18"/>
          <w:szCs w:val="18"/>
        </w:rPr>
        <w:br/>
        <w:t>a) RAM</w:t>
      </w:r>
      <w:r w:rsidRPr="00830C72">
        <w:rPr>
          <w:rFonts w:ascii="Times New Roman" w:hAnsi="Times New Roman"/>
          <w:sz w:val="18"/>
          <w:szCs w:val="18"/>
        </w:rPr>
        <w:br/>
        <w:t>b) ROM</w:t>
      </w:r>
      <w:r w:rsidRPr="00830C72">
        <w:rPr>
          <w:rFonts w:ascii="Times New Roman" w:hAnsi="Times New Roman"/>
          <w:sz w:val="18"/>
          <w:szCs w:val="18"/>
        </w:rPr>
        <w:br/>
        <w:t>c) cache</w:t>
      </w:r>
      <w:r w:rsidRPr="00830C72">
        <w:rPr>
          <w:rFonts w:ascii="Times New Roman" w:hAnsi="Times New Roman"/>
          <w:sz w:val="18"/>
          <w:szCs w:val="18"/>
        </w:rPr>
        <w:br/>
        <w:t>d) tertiary storage</w:t>
      </w:r>
    </w:p>
    <w:p w:rsidR="00195D66" w:rsidRPr="00830C72" w:rsidRDefault="00195D66" w:rsidP="00830C7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5. The coded object modules of the program to be assembled are present in</w:t>
      </w:r>
      <w:r w:rsidRPr="00830C72">
        <w:rPr>
          <w:rFonts w:ascii="Times New Roman" w:hAnsi="Times New Roman"/>
          <w:sz w:val="18"/>
          <w:szCs w:val="18"/>
        </w:rPr>
        <w:br/>
        <w:t>a) .ASM file</w:t>
      </w:r>
      <w:r w:rsidRPr="00830C72">
        <w:rPr>
          <w:rFonts w:ascii="Times New Roman" w:hAnsi="Times New Roman"/>
          <w:sz w:val="18"/>
          <w:szCs w:val="18"/>
        </w:rPr>
        <w:br/>
        <w:t>b) .OBJ file</w:t>
      </w:r>
      <w:r w:rsidRPr="00830C72">
        <w:rPr>
          <w:rFonts w:ascii="Times New Roman" w:hAnsi="Times New Roman"/>
          <w:sz w:val="18"/>
          <w:szCs w:val="18"/>
        </w:rPr>
        <w:br/>
        <w:t>c) .EXE file</w:t>
      </w:r>
      <w:r w:rsidRPr="00830C72">
        <w:rPr>
          <w:rFonts w:ascii="Times New Roman" w:hAnsi="Times New Roman"/>
          <w:sz w:val="18"/>
          <w:szCs w:val="18"/>
        </w:rPr>
        <w:br/>
        <w:t>d) .OBJECT file</w:t>
      </w:r>
    </w:p>
    <w:p w:rsidR="007A2513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>6. The listing file is identified by</w:t>
      </w:r>
      <w:r w:rsidRPr="00830C72">
        <w:rPr>
          <w:rFonts w:ascii="Times New Roman" w:hAnsi="Times New Roman"/>
          <w:sz w:val="18"/>
          <w:szCs w:val="18"/>
        </w:rPr>
        <w:br/>
        <w:t>a) source file name</w:t>
      </w:r>
      <w:r w:rsidRPr="00830C72">
        <w:rPr>
          <w:rFonts w:ascii="Times New Roman" w:hAnsi="Times New Roman"/>
          <w:sz w:val="18"/>
          <w:szCs w:val="18"/>
        </w:rPr>
        <w:br/>
        <w:t>b) extension .LSF</w:t>
      </w:r>
      <w:r w:rsidRPr="00830C72">
        <w:rPr>
          <w:rFonts w:ascii="Times New Roman" w:hAnsi="Times New Roman"/>
          <w:sz w:val="18"/>
          <w:szCs w:val="18"/>
        </w:rPr>
        <w:br/>
        <w:t>c) source file name and an extension .LSF</w:t>
      </w:r>
      <w:r w:rsidRPr="00830C72">
        <w:rPr>
          <w:rFonts w:ascii="Times New Roman" w:hAnsi="Times New Roman"/>
          <w:sz w:val="18"/>
          <w:szCs w:val="18"/>
        </w:rPr>
        <w:br/>
        <w:t>d) source file name and an extension .LST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7. </w:t>
      </w:r>
      <w:r w:rsidR="00FB0021" w:rsidRPr="00830C72">
        <w:rPr>
          <w:rFonts w:ascii="Times New Roman" w:hAnsi="Times New Roman"/>
          <w:sz w:val="18"/>
          <w:szCs w:val="18"/>
        </w:rPr>
        <w:t>The device that enables the microprocessor to read data from the external devices is</w:t>
      </w:r>
      <w:r w:rsidR="00FB0021" w:rsidRPr="00830C72">
        <w:rPr>
          <w:rFonts w:ascii="Times New Roman" w:hAnsi="Times New Roman"/>
          <w:sz w:val="18"/>
          <w:szCs w:val="18"/>
        </w:rPr>
        <w:br/>
        <w:t>a) printer</w:t>
      </w:r>
      <w:r w:rsidR="00FB0021" w:rsidRPr="00830C72">
        <w:rPr>
          <w:rFonts w:ascii="Times New Roman" w:hAnsi="Times New Roman"/>
          <w:sz w:val="18"/>
          <w:szCs w:val="18"/>
        </w:rPr>
        <w:br/>
        <w:t>b) joystick</w:t>
      </w:r>
      <w:r w:rsidR="00FB0021" w:rsidRPr="00830C72">
        <w:rPr>
          <w:rFonts w:ascii="Times New Roman" w:hAnsi="Times New Roman"/>
          <w:sz w:val="18"/>
          <w:szCs w:val="18"/>
        </w:rPr>
        <w:br/>
        <w:t>c) display</w:t>
      </w:r>
      <w:r w:rsidR="00FB0021" w:rsidRPr="00830C72">
        <w:rPr>
          <w:rFonts w:ascii="Times New Roman" w:hAnsi="Times New Roman"/>
          <w:sz w:val="18"/>
          <w:szCs w:val="18"/>
        </w:rPr>
        <w:br/>
        <w:t>d) reader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8. </w:t>
      </w:r>
      <w:r w:rsidR="00FB0021" w:rsidRPr="00830C72">
        <w:rPr>
          <w:rFonts w:ascii="Times New Roman" w:hAnsi="Times New Roman"/>
          <w:sz w:val="18"/>
          <w:szCs w:val="18"/>
        </w:rPr>
        <w:t>Port C of 8255 can function independently as</w:t>
      </w:r>
      <w:r w:rsidR="00FB0021" w:rsidRPr="00830C72">
        <w:rPr>
          <w:rFonts w:ascii="Times New Roman" w:hAnsi="Times New Roman"/>
          <w:sz w:val="18"/>
          <w:szCs w:val="18"/>
        </w:rPr>
        <w:br/>
        <w:t>a) input port</w:t>
      </w:r>
      <w:r w:rsidR="00FB0021" w:rsidRPr="00830C72">
        <w:rPr>
          <w:rFonts w:ascii="Times New Roman" w:hAnsi="Times New Roman"/>
          <w:sz w:val="18"/>
          <w:szCs w:val="18"/>
        </w:rPr>
        <w:br/>
        <w:t>b) output port</w:t>
      </w:r>
      <w:r w:rsidR="00FB0021" w:rsidRPr="00830C72">
        <w:rPr>
          <w:rFonts w:ascii="Times New Roman" w:hAnsi="Times New Roman"/>
          <w:sz w:val="18"/>
          <w:szCs w:val="18"/>
        </w:rPr>
        <w:br/>
        <w:t>c) either input or output ports</w:t>
      </w:r>
      <w:r w:rsidR="00FB0021" w:rsidRPr="00830C72">
        <w:rPr>
          <w:rFonts w:ascii="Times New Roman" w:hAnsi="Times New Roman"/>
          <w:sz w:val="18"/>
          <w:szCs w:val="18"/>
        </w:rPr>
        <w:br/>
        <w:t>d) both input and output ports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9. </w:t>
      </w:r>
      <w:r w:rsidR="00FB0021" w:rsidRPr="00830C72">
        <w:rPr>
          <w:rFonts w:ascii="Times New Roman" w:hAnsi="Times New Roman"/>
          <w:sz w:val="18"/>
          <w:szCs w:val="18"/>
        </w:rPr>
        <w:t>The pin that clears the control word register of 8255 when enabled is</w:t>
      </w:r>
      <w:r w:rsidR="00FB0021" w:rsidRPr="00830C72">
        <w:rPr>
          <w:rFonts w:ascii="Times New Roman" w:hAnsi="Times New Roman"/>
          <w:sz w:val="18"/>
          <w:szCs w:val="18"/>
        </w:rPr>
        <w:br/>
        <w:t>a) CLEAR</w:t>
      </w:r>
      <w:r w:rsidR="00FB0021" w:rsidRPr="00830C72">
        <w:rPr>
          <w:rFonts w:ascii="Times New Roman" w:hAnsi="Times New Roman"/>
          <w:sz w:val="18"/>
          <w:szCs w:val="18"/>
        </w:rPr>
        <w:br/>
        <w:t>b) SET</w:t>
      </w:r>
      <w:r w:rsidR="00FB0021" w:rsidRPr="00830C72">
        <w:rPr>
          <w:rFonts w:ascii="Times New Roman" w:hAnsi="Times New Roman"/>
          <w:sz w:val="18"/>
          <w:szCs w:val="18"/>
        </w:rPr>
        <w:br/>
        <w:t>c) RESET</w:t>
      </w:r>
      <w:r w:rsidR="00FB0021" w:rsidRPr="00830C72">
        <w:rPr>
          <w:rFonts w:ascii="Times New Roman" w:hAnsi="Times New Roman"/>
          <w:sz w:val="18"/>
          <w:szCs w:val="18"/>
        </w:rPr>
        <w:br/>
        <w:t>d) CLK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10. </w:t>
      </w:r>
      <w:r w:rsidR="00FB0021" w:rsidRPr="00830C72">
        <w:rPr>
          <w:rFonts w:ascii="Times New Roman" w:hAnsi="Times New Roman"/>
          <w:sz w:val="18"/>
          <w:szCs w:val="18"/>
        </w:rPr>
        <w:t xml:space="preserve">The register that keeps track of all the DMA channel pending </w:t>
      </w:r>
      <w:r w:rsidRPr="00830C72">
        <w:rPr>
          <w:rFonts w:ascii="Times New Roman" w:hAnsi="Times New Roman"/>
          <w:sz w:val="18"/>
          <w:szCs w:val="18"/>
        </w:rPr>
        <w:t>requests</w:t>
      </w:r>
      <w:r w:rsidR="00FB0021" w:rsidRPr="00830C72">
        <w:rPr>
          <w:rFonts w:ascii="Times New Roman" w:hAnsi="Times New Roman"/>
          <w:sz w:val="18"/>
          <w:szCs w:val="18"/>
        </w:rPr>
        <w:t xml:space="preserve"> and status of their terminal counts is</w:t>
      </w:r>
      <w:r w:rsidR="00FB0021" w:rsidRPr="00830C72">
        <w:rPr>
          <w:rFonts w:ascii="Times New Roman" w:hAnsi="Times New Roman"/>
          <w:sz w:val="18"/>
          <w:szCs w:val="18"/>
        </w:rPr>
        <w:br/>
        <w:t>a) mask register</w:t>
      </w:r>
      <w:r w:rsidR="00FB0021" w:rsidRPr="00830C72">
        <w:rPr>
          <w:rFonts w:ascii="Times New Roman" w:hAnsi="Times New Roman"/>
          <w:sz w:val="18"/>
          <w:szCs w:val="18"/>
        </w:rPr>
        <w:br/>
        <w:t>b) request register</w:t>
      </w:r>
      <w:r w:rsidR="00FB0021" w:rsidRPr="00830C72">
        <w:rPr>
          <w:rFonts w:ascii="Times New Roman" w:hAnsi="Times New Roman"/>
          <w:sz w:val="18"/>
          <w:szCs w:val="18"/>
        </w:rPr>
        <w:br/>
        <w:t>c) status register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d) count register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11. </w:t>
      </w:r>
      <w:r w:rsidR="00FB0021" w:rsidRPr="00830C72">
        <w:rPr>
          <w:rFonts w:ascii="Times New Roman" w:hAnsi="Times New Roman"/>
          <w:sz w:val="18"/>
          <w:szCs w:val="18"/>
        </w:rPr>
        <w:t>The mode of 8237 in which the device transfers only one byte per request is</w:t>
      </w:r>
      <w:r w:rsidR="00FB0021" w:rsidRPr="00830C72">
        <w:rPr>
          <w:rFonts w:ascii="Times New Roman" w:hAnsi="Times New Roman"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lastRenderedPageBreak/>
        <w:t>a) block transfer mode</w:t>
      </w:r>
      <w:r w:rsidR="00FB0021" w:rsidRPr="00830C72">
        <w:rPr>
          <w:rFonts w:ascii="Times New Roman" w:hAnsi="Times New Roman"/>
          <w:sz w:val="18"/>
          <w:szCs w:val="18"/>
        </w:rPr>
        <w:br/>
        <w:t>b) single transfer mode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c) demand transfer mode</w:t>
      </w:r>
      <w:r w:rsidR="00FB0021" w:rsidRPr="00830C72">
        <w:rPr>
          <w:rFonts w:ascii="Times New Roman" w:hAnsi="Times New Roman"/>
          <w:sz w:val="18"/>
          <w:szCs w:val="18"/>
        </w:rPr>
        <w:br/>
        <w:t>d) cascade mode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12. </w:t>
      </w:r>
      <w:r w:rsidR="00FB0021" w:rsidRPr="00830C72">
        <w:rPr>
          <w:rFonts w:ascii="Times New Roman" w:hAnsi="Times New Roman"/>
          <w:sz w:val="18"/>
          <w:szCs w:val="18"/>
        </w:rPr>
        <w:t>The register that can be automatically incremented or decremented, after each DMA transfer is</w:t>
      </w:r>
      <w:r w:rsidR="00FB0021" w:rsidRPr="00830C72">
        <w:rPr>
          <w:rFonts w:ascii="Times New Roman" w:hAnsi="Times New Roman"/>
          <w:sz w:val="18"/>
          <w:szCs w:val="18"/>
        </w:rPr>
        <w:br/>
        <w:t>a) mask register</w:t>
      </w:r>
      <w:r w:rsidR="00FB0021" w:rsidRPr="00830C72">
        <w:rPr>
          <w:rFonts w:ascii="Times New Roman" w:hAnsi="Times New Roman"/>
          <w:sz w:val="18"/>
          <w:szCs w:val="18"/>
        </w:rPr>
        <w:br/>
        <w:t>b) mode register</w:t>
      </w:r>
      <w:r w:rsidR="00FB0021" w:rsidRPr="00830C72">
        <w:rPr>
          <w:rFonts w:ascii="Times New Roman" w:hAnsi="Times New Roman"/>
          <w:sz w:val="18"/>
          <w:szCs w:val="18"/>
        </w:rPr>
        <w:br/>
        <w:t>c) command register</w:t>
      </w:r>
      <w:r w:rsidR="00FB0021" w:rsidRPr="00830C72">
        <w:rPr>
          <w:rFonts w:ascii="Times New Roman" w:hAnsi="Times New Roman"/>
          <w:sz w:val="18"/>
          <w:szCs w:val="18"/>
        </w:rPr>
        <w:br/>
        <w:t>d) current address register</w:t>
      </w:r>
    </w:p>
    <w:p w:rsidR="00FB0021" w:rsidRPr="00830C72" w:rsidRDefault="00195D66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13. </w:t>
      </w:r>
      <w:r w:rsidR="00FB0021" w:rsidRPr="00830C72">
        <w:rPr>
          <w:rFonts w:ascii="Times New Roman" w:hAnsi="Times New Roman"/>
          <w:sz w:val="18"/>
          <w:szCs w:val="18"/>
        </w:rPr>
        <w:t>During the execution of instructions, if an instruction is executed, then next instruction is executed only when the data is read by</w:t>
      </w:r>
      <w:r w:rsidR="00FB0021" w:rsidRPr="00830C72">
        <w:rPr>
          <w:rFonts w:ascii="Times New Roman" w:hAnsi="Times New Roman"/>
          <w:sz w:val="18"/>
          <w:szCs w:val="18"/>
        </w:rPr>
        <w:br/>
        <w:t>a) control unit</w:t>
      </w:r>
      <w:r w:rsidR="00FB0021" w:rsidRPr="00830C72">
        <w:rPr>
          <w:rFonts w:ascii="Times New Roman" w:hAnsi="Times New Roman"/>
          <w:sz w:val="18"/>
          <w:szCs w:val="18"/>
        </w:rPr>
        <w:br/>
        <w:t>b) bus interface unit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c) execution unit</w:t>
      </w:r>
      <w:r w:rsidR="00FB0021" w:rsidRPr="00830C72">
        <w:rPr>
          <w:rFonts w:ascii="Times New Roman" w:hAnsi="Times New Roman"/>
          <w:sz w:val="18"/>
          <w:szCs w:val="18"/>
        </w:rPr>
        <w:br/>
        <w:t>d) CPU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14. </w:t>
      </w:r>
      <w:r w:rsidR="00FB0021" w:rsidRPr="00830C72">
        <w:rPr>
          <w:rFonts w:ascii="Times New Roman" w:hAnsi="Times New Roman"/>
          <w:sz w:val="18"/>
          <w:szCs w:val="18"/>
        </w:rPr>
        <w:t>The registers that contains the status information is</w:t>
      </w:r>
      <w:r w:rsidR="00FB0021" w:rsidRPr="00830C72">
        <w:rPr>
          <w:rFonts w:ascii="Times New Roman" w:hAnsi="Times New Roman"/>
          <w:sz w:val="18"/>
          <w:szCs w:val="18"/>
        </w:rPr>
        <w:br/>
        <w:t>a) control registers</w:t>
      </w:r>
      <w:r w:rsidR="00FB0021" w:rsidRPr="00830C72">
        <w:rPr>
          <w:rFonts w:ascii="Times New Roman" w:hAnsi="Times New Roman"/>
          <w:sz w:val="18"/>
          <w:szCs w:val="18"/>
        </w:rPr>
        <w:br/>
        <w:t>b) instruction registers</w:t>
      </w:r>
      <w:r w:rsidR="00FB0021" w:rsidRPr="00830C72">
        <w:rPr>
          <w:rFonts w:ascii="Times New Roman" w:hAnsi="Times New Roman"/>
          <w:sz w:val="18"/>
          <w:szCs w:val="18"/>
        </w:rPr>
        <w:br/>
        <w:t>c) program status word</w:t>
      </w:r>
    </w:p>
    <w:p w:rsidR="00FB0021" w:rsidRPr="00830C72" w:rsidRDefault="00FB0021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d) </w:t>
      </w:r>
      <w:r w:rsidR="00830C72" w:rsidRPr="00830C72">
        <w:rPr>
          <w:rFonts w:ascii="Times New Roman" w:hAnsi="Times New Roman"/>
          <w:sz w:val="18"/>
          <w:szCs w:val="18"/>
        </w:rPr>
        <w:t>Data</w:t>
      </w:r>
      <w:r w:rsidRPr="00830C72">
        <w:rPr>
          <w:rFonts w:ascii="Times New Roman" w:hAnsi="Times New Roman"/>
          <w:sz w:val="18"/>
          <w:szCs w:val="18"/>
        </w:rPr>
        <w:t xml:space="preserve"> register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15. </w:t>
      </w:r>
      <w:r w:rsidR="00FB0021" w:rsidRPr="00830C72">
        <w:rPr>
          <w:rFonts w:ascii="Times New Roman" w:hAnsi="Times New Roman"/>
          <w:sz w:val="18"/>
          <w:szCs w:val="18"/>
        </w:rPr>
        <w:t>The register that provides control and status information about serial port is</w:t>
      </w:r>
      <w:r w:rsidR="00FB0021" w:rsidRPr="00830C72">
        <w:rPr>
          <w:rFonts w:ascii="Times New Roman" w:hAnsi="Times New Roman"/>
          <w:sz w:val="18"/>
          <w:szCs w:val="18"/>
        </w:rPr>
        <w:br/>
        <w:t>a) IP</w:t>
      </w:r>
      <w:r w:rsidR="00FB0021" w:rsidRPr="00830C72">
        <w:rPr>
          <w:rFonts w:ascii="Times New Roman" w:hAnsi="Times New Roman"/>
          <w:sz w:val="18"/>
          <w:szCs w:val="18"/>
        </w:rPr>
        <w:br/>
        <w:t>b) IE</w:t>
      </w:r>
      <w:r w:rsidR="00FB0021" w:rsidRPr="00830C72">
        <w:rPr>
          <w:rFonts w:ascii="Times New Roman" w:hAnsi="Times New Roman"/>
          <w:sz w:val="18"/>
          <w:szCs w:val="18"/>
        </w:rPr>
        <w:br/>
        <w:t>c) TSCON</w:t>
      </w:r>
      <w:r w:rsidR="00FB0021" w:rsidRPr="00830C72">
        <w:rPr>
          <w:rFonts w:ascii="Times New Roman" w:hAnsi="Times New Roman"/>
          <w:sz w:val="18"/>
          <w:szCs w:val="18"/>
        </w:rPr>
        <w:br/>
        <w:t>d) PCON and SCON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830C72">
        <w:rPr>
          <w:rFonts w:ascii="Times New Roman" w:hAnsi="Times New Roman"/>
          <w:sz w:val="18"/>
          <w:szCs w:val="18"/>
        </w:rPr>
        <w:t xml:space="preserve">16. </w:t>
      </w:r>
      <w:r w:rsidR="00FB0021" w:rsidRPr="00830C72">
        <w:rPr>
          <w:rFonts w:ascii="Times New Roman" w:hAnsi="Times New Roman"/>
          <w:sz w:val="18"/>
          <w:szCs w:val="18"/>
        </w:rPr>
        <w:t>The symbol, ‘addr 16’ represents the 16-bit address which is used by the instructions to specify the</w:t>
      </w:r>
      <w:r w:rsidR="00FB0021" w:rsidRPr="00830C72">
        <w:rPr>
          <w:rFonts w:ascii="Times New Roman" w:hAnsi="Times New Roman"/>
          <w:sz w:val="18"/>
          <w:szCs w:val="18"/>
        </w:rPr>
        <w:br/>
        <w:t>a) destination address of CALL</w:t>
      </w:r>
      <w:r w:rsidR="00FB0021" w:rsidRPr="00830C72">
        <w:rPr>
          <w:rFonts w:ascii="Times New Roman" w:hAnsi="Times New Roman"/>
          <w:sz w:val="18"/>
          <w:szCs w:val="18"/>
        </w:rPr>
        <w:br/>
        <w:t>b) source address of JUMP</w:t>
      </w:r>
      <w:r w:rsidR="00FB0021" w:rsidRPr="00830C72">
        <w:rPr>
          <w:rFonts w:ascii="Times New Roman" w:hAnsi="Times New Roman"/>
          <w:sz w:val="18"/>
          <w:szCs w:val="18"/>
        </w:rPr>
        <w:br/>
        <w:t>c) destination address of call or jump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d) source address of call or jump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17. </w:t>
      </w:r>
      <w:r w:rsidR="00FB0021" w:rsidRPr="00830C72">
        <w:rPr>
          <w:rFonts w:ascii="Times New Roman" w:hAnsi="Times New Roman"/>
          <w:sz w:val="18"/>
          <w:szCs w:val="18"/>
        </w:rPr>
        <w:t>The only memory which can be accessed using indexed addressing mode is</w:t>
      </w:r>
      <w:r w:rsidR="00FB0021" w:rsidRPr="00830C72">
        <w:rPr>
          <w:rFonts w:ascii="Times New Roman" w:hAnsi="Times New Roman"/>
          <w:sz w:val="18"/>
          <w:szCs w:val="18"/>
        </w:rPr>
        <w:br/>
        <w:t>a) RAM</w:t>
      </w:r>
      <w:r w:rsidR="00FB0021" w:rsidRPr="00830C72">
        <w:rPr>
          <w:rFonts w:ascii="Times New Roman" w:hAnsi="Times New Roman"/>
          <w:sz w:val="18"/>
          <w:szCs w:val="18"/>
        </w:rPr>
        <w:br/>
        <w:t>b) ROM</w:t>
      </w:r>
      <w:r w:rsidR="00FB0021" w:rsidRPr="00830C72">
        <w:rPr>
          <w:rFonts w:ascii="Times New Roman" w:hAnsi="Times New Roman"/>
          <w:sz w:val="18"/>
          <w:szCs w:val="18"/>
        </w:rPr>
        <w:br/>
        <w:t>c) main memory</w:t>
      </w:r>
      <w:r w:rsidR="00FB0021" w:rsidRPr="00830C72">
        <w:rPr>
          <w:rFonts w:ascii="Times New Roman" w:hAnsi="Times New Roman"/>
          <w:sz w:val="18"/>
          <w:szCs w:val="18"/>
        </w:rPr>
        <w:br/>
        <w:t>d) program memory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18. </w:t>
      </w:r>
      <w:r w:rsidR="00FB0021" w:rsidRPr="00830C72">
        <w:rPr>
          <w:rFonts w:ascii="Times New Roman" w:hAnsi="Times New Roman"/>
          <w:sz w:val="18"/>
          <w:szCs w:val="18"/>
        </w:rPr>
        <w:t>The instruction that is used to complement or invert the bit of a bit addressable SFR is</w:t>
      </w:r>
      <w:r w:rsidR="00FB0021" w:rsidRPr="00830C72">
        <w:rPr>
          <w:rFonts w:ascii="Times New Roman" w:hAnsi="Times New Roman"/>
          <w:sz w:val="18"/>
          <w:szCs w:val="18"/>
        </w:rPr>
        <w:br/>
        <w:t>a) CLR C</w:t>
      </w:r>
      <w:r w:rsidR="00FB0021" w:rsidRPr="00830C72">
        <w:rPr>
          <w:rFonts w:ascii="Times New Roman" w:hAnsi="Times New Roman"/>
          <w:sz w:val="18"/>
          <w:szCs w:val="18"/>
        </w:rPr>
        <w:br/>
        <w:t>b) CPL C</w:t>
      </w:r>
      <w:r w:rsidR="00FB0021" w:rsidRPr="00830C72">
        <w:rPr>
          <w:rFonts w:ascii="Times New Roman" w:hAnsi="Times New Roman"/>
          <w:sz w:val="18"/>
          <w:szCs w:val="18"/>
        </w:rPr>
        <w:br/>
        <w:t>c) CPL Bit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d) ANL Bit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19. </w:t>
      </w:r>
      <w:r w:rsidR="00FB0021" w:rsidRPr="00830C72">
        <w:rPr>
          <w:rFonts w:ascii="Times New Roman" w:hAnsi="Times New Roman"/>
          <w:sz w:val="18"/>
          <w:szCs w:val="18"/>
        </w:rPr>
        <w:t>The mnemonic used to perform a subtraction of source with an 8-bit data and jumps to specified relative address if subtraction is non-zero is</w:t>
      </w:r>
      <w:r w:rsidR="00FB0021" w:rsidRPr="00830C72">
        <w:rPr>
          <w:rFonts w:ascii="Times New Roman" w:hAnsi="Times New Roman"/>
          <w:sz w:val="18"/>
          <w:szCs w:val="18"/>
        </w:rPr>
        <w:br/>
        <w:t>a) DJNZ</w:t>
      </w:r>
      <w:r w:rsidR="00FB0021" w:rsidRPr="00830C72">
        <w:rPr>
          <w:rFonts w:ascii="Times New Roman" w:hAnsi="Times New Roman"/>
          <w:sz w:val="18"/>
          <w:szCs w:val="18"/>
        </w:rPr>
        <w:br/>
        <w:t>b) CJNE</w:t>
      </w:r>
      <w:r w:rsidR="00FB0021" w:rsidRPr="00830C72">
        <w:rPr>
          <w:rFonts w:ascii="Times New Roman" w:hAnsi="Times New Roman"/>
          <w:b/>
          <w:sz w:val="18"/>
          <w:szCs w:val="18"/>
        </w:rPr>
        <w:br/>
      </w:r>
      <w:r w:rsidR="00FB0021" w:rsidRPr="00830C72">
        <w:rPr>
          <w:rFonts w:ascii="Times New Roman" w:hAnsi="Times New Roman"/>
          <w:sz w:val="18"/>
          <w:szCs w:val="18"/>
        </w:rPr>
        <w:t>c) JZ</w:t>
      </w:r>
      <w:r w:rsidR="00FB0021" w:rsidRPr="00830C72">
        <w:rPr>
          <w:rFonts w:ascii="Times New Roman" w:hAnsi="Times New Roman"/>
          <w:sz w:val="18"/>
          <w:szCs w:val="18"/>
        </w:rPr>
        <w:br/>
        <w:t>d) JNC</w:t>
      </w:r>
    </w:p>
    <w:p w:rsidR="00FB0021" w:rsidRP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20. </w:t>
      </w:r>
      <w:r w:rsidR="00FB0021" w:rsidRPr="00830C72">
        <w:rPr>
          <w:rFonts w:ascii="Times New Roman" w:hAnsi="Times New Roman"/>
          <w:sz w:val="18"/>
          <w:szCs w:val="18"/>
        </w:rPr>
        <w:t>In boolean instructions, the flag that is the only allowed destination operand for two operand instructions is</w:t>
      </w:r>
      <w:r w:rsidR="00FB0021" w:rsidRPr="00830C72">
        <w:rPr>
          <w:rFonts w:ascii="Times New Roman" w:hAnsi="Times New Roman"/>
          <w:sz w:val="18"/>
          <w:szCs w:val="18"/>
        </w:rPr>
        <w:br/>
        <w:t>a) overflow flag</w:t>
      </w:r>
      <w:r w:rsidR="00FB0021" w:rsidRPr="00830C72">
        <w:rPr>
          <w:rFonts w:ascii="Times New Roman" w:hAnsi="Times New Roman"/>
          <w:sz w:val="18"/>
          <w:szCs w:val="18"/>
        </w:rPr>
        <w:br/>
        <w:t>b) underflow flag</w:t>
      </w:r>
      <w:r w:rsidR="00FB0021" w:rsidRPr="00830C72">
        <w:rPr>
          <w:rFonts w:ascii="Times New Roman" w:hAnsi="Times New Roman"/>
          <w:sz w:val="18"/>
          <w:szCs w:val="18"/>
        </w:rPr>
        <w:br/>
        <w:t>c) auxiliary flag</w:t>
      </w:r>
      <w:r w:rsidR="00FB0021" w:rsidRPr="00830C72">
        <w:rPr>
          <w:rFonts w:ascii="Times New Roman" w:hAnsi="Times New Roman"/>
          <w:sz w:val="18"/>
          <w:szCs w:val="18"/>
        </w:rPr>
        <w:br/>
        <w:t>d) carry flag</w:t>
      </w:r>
    </w:p>
    <w:p w:rsidR="00830C72" w:rsidRDefault="00830C72" w:rsidP="00830C7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830C72" w:rsidSect="00C10256">
          <w:type w:val="continuous"/>
          <w:pgSz w:w="11906" w:h="16838" w:code="9"/>
          <w:pgMar w:top="990" w:right="206" w:bottom="990" w:left="990" w:header="706" w:footer="0" w:gutter="0"/>
          <w:cols w:num="2" w:space="270"/>
          <w:docGrid w:linePitch="360"/>
        </w:sectPr>
      </w:pPr>
    </w:p>
    <w:p w:rsidR="00C10256" w:rsidRDefault="00C10256" w:rsidP="00D97DF8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4B58" w:rsidRPr="00FF01F3" w:rsidRDefault="00366EB2" w:rsidP="00D97D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PART B</w:t>
      </w:r>
    </w:p>
    <w:p w:rsidR="001C4B58" w:rsidRPr="00FF01F3" w:rsidRDefault="00366EB2" w:rsidP="001C4B58">
      <w:pPr>
        <w:pStyle w:val="NoSpacing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FIVE</w:t>
      </w:r>
      <w:r w:rsidR="001C4B58" w:rsidRPr="00FF01F3">
        <w:rPr>
          <w:rFonts w:ascii="Times New Roman" w:hAnsi="Times New Roman"/>
          <w:sz w:val="24"/>
          <w:szCs w:val="24"/>
        </w:rPr>
        <w:t xml:space="preserve"> questions               </w:t>
      </w:r>
      <w:r w:rsidR="001C4B58" w:rsidRPr="00FF01F3">
        <w:rPr>
          <w:rFonts w:ascii="Times New Roman" w:hAnsi="Times New Roman"/>
          <w:sz w:val="24"/>
          <w:szCs w:val="24"/>
        </w:rPr>
        <w:tab/>
      </w:r>
      <w:r w:rsidR="001C4B58" w:rsidRPr="00FF01F3">
        <w:rPr>
          <w:rFonts w:ascii="Times New Roman" w:hAnsi="Times New Roman"/>
          <w:sz w:val="24"/>
          <w:szCs w:val="24"/>
        </w:rPr>
        <w:tab/>
      </w:r>
      <w:r w:rsidR="001C4B58" w:rsidRPr="00FF01F3">
        <w:rPr>
          <w:rFonts w:ascii="Times New Roman" w:hAnsi="Times New Roman"/>
          <w:b/>
          <w:sz w:val="24"/>
          <w:szCs w:val="24"/>
        </w:rPr>
        <w:t>5*4=20</w:t>
      </w:r>
      <w:r w:rsidR="001C4B58">
        <w:rPr>
          <w:rFonts w:ascii="Times New Roman" w:hAnsi="Times New Roman"/>
          <w:b/>
          <w:sz w:val="24"/>
          <w:szCs w:val="24"/>
        </w:rPr>
        <w:t xml:space="preserve"> marks</w:t>
      </w:r>
    </w:p>
    <w:p w:rsidR="00F92991" w:rsidRDefault="00F92991" w:rsidP="00D97DF8">
      <w:pPr>
        <w:pStyle w:val="NoSpacing"/>
        <w:rPr>
          <w:rFonts w:ascii="Times New Roman" w:hAnsi="Times New Roman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6252"/>
        <w:gridCol w:w="1178"/>
        <w:gridCol w:w="1812"/>
        <w:gridCol w:w="906"/>
      </w:tblGrid>
      <w:tr w:rsidR="00F92991" w:rsidRPr="00FF01F3" w:rsidTr="00FB0021">
        <w:trPr>
          <w:trHeight w:val="864"/>
        </w:trPr>
        <w:tc>
          <w:tcPr>
            <w:tcW w:w="815" w:type="dxa"/>
          </w:tcPr>
          <w:p w:rsidR="00F92991" w:rsidRPr="00FF01F3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6252" w:type="dxa"/>
          </w:tcPr>
          <w:p w:rsidR="00F92991" w:rsidRPr="00FF01F3" w:rsidRDefault="00F92991" w:rsidP="00FB0021">
            <w:pPr>
              <w:pStyle w:val="NoSpacing"/>
              <w:ind w:left="2160"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8" w:type="dxa"/>
          </w:tcPr>
          <w:p w:rsidR="00F92991" w:rsidRPr="00FF01F3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1812" w:type="dxa"/>
          </w:tcPr>
          <w:p w:rsidR="00F92991" w:rsidRPr="00FF01F3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Bloom’s Taxonomy</w:t>
            </w:r>
          </w:p>
        </w:tc>
        <w:tc>
          <w:tcPr>
            <w:tcW w:w="906" w:type="dxa"/>
          </w:tcPr>
          <w:p w:rsidR="00F92991" w:rsidRPr="00FF01F3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1F3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92991" w:rsidRPr="00FF01F3" w:rsidTr="00F92991">
        <w:trPr>
          <w:trHeight w:val="288"/>
        </w:trPr>
        <w:tc>
          <w:tcPr>
            <w:tcW w:w="815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52" w:type="dxa"/>
          </w:tcPr>
          <w:p w:rsidR="00F92991" w:rsidRPr="00D97DF8" w:rsidRDefault="008F637B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</w:t>
            </w:r>
            <w:r w:rsidR="00F92991" w:rsidRPr="00F92991">
              <w:rPr>
                <w:rFonts w:ascii="Times New Roman" w:hAnsi="Times New Roman"/>
              </w:rPr>
              <w:t xml:space="preserve"> PUBLIC and EXTRN.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Knowledge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F92991">
        <w:trPr>
          <w:trHeight w:val="144"/>
        </w:trPr>
        <w:tc>
          <w:tcPr>
            <w:tcW w:w="815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F92991">
              <w:rPr>
                <w:rFonts w:ascii="Times New Roman" w:hAnsi="Times New Roman"/>
              </w:rPr>
              <w:t>What are the basic modes of operation of 8255?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F92991">
        <w:trPr>
          <w:trHeight w:val="20"/>
        </w:trPr>
        <w:tc>
          <w:tcPr>
            <w:tcW w:w="815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7DF8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</w:t>
            </w:r>
            <w:r w:rsidR="00F92991" w:rsidRPr="00F92991">
              <w:rPr>
                <w:rFonts w:ascii="Times New Roman" w:hAnsi="Times New Roman"/>
              </w:rPr>
              <w:t xml:space="preserve"> the function of DMA address register?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F92991">
        <w:trPr>
          <w:trHeight w:val="557"/>
        </w:trPr>
        <w:tc>
          <w:tcPr>
            <w:tcW w:w="815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7DF8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Illustrate</w:t>
            </w:r>
            <w:r w:rsidR="00F92991" w:rsidRPr="00F92991">
              <w:rPr>
                <w:rFonts w:ascii="Times New Roman" w:hAnsi="Times New Roman"/>
              </w:rPr>
              <w:t xml:space="preserve"> the formats and bit definitions of PSW in 8051 </w:t>
            </w:r>
            <w:r w:rsidRPr="00F92991">
              <w:rPr>
                <w:rFonts w:ascii="Times New Roman" w:hAnsi="Times New Roman"/>
              </w:rPr>
              <w:t>microcontroller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F92991">
        <w:trPr>
          <w:trHeight w:val="20"/>
        </w:trPr>
        <w:tc>
          <w:tcPr>
            <w:tcW w:w="815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97DF8">
              <w:rPr>
                <w:rFonts w:ascii="Times New Roman" w:hAnsi="Times New Roman"/>
              </w:rPr>
              <w:t>5</w:t>
            </w:r>
          </w:p>
        </w:tc>
        <w:tc>
          <w:tcPr>
            <w:tcW w:w="4320" w:type="dxa"/>
          </w:tcPr>
          <w:p w:rsidR="00F92991" w:rsidRPr="00D97DF8" w:rsidRDefault="001B383F" w:rsidP="001B3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Compare and contrast </w:t>
            </w:r>
            <w:r w:rsidRPr="00F92991">
              <w:rPr>
                <w:rFonts w:ascii="Times New Roman" w:hAnsi="Times New Roman"/>
              </w:rPr>
              <w:t>Keyboard</w:t>
            </w:r>
            <w:r w:rsidR="00F92991" w:rsidRPr="00F92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 w:rsidR="00F92991" w:rsidRPr="00F92991">
              <w:rPr>
                <w:rFonts w:ascii="Times New Roman" w:hAnsi="Times New Roman"/>
              </w:rPr>
              <w:t xml:space="preserve"> Display device.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C447E6">
        <w:trPr>
          <w:trHeight w:val="288"/>
        </w:trPr>
        <w:tc>
          <w:tcPr>
            <w:tcW w:w="815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20" w:type="dxa"/>
          </w:tcPr>
          <w:p w:rsidR="00F92991" w:rsidRDefault="00C447E6" w:rsidP="00C447E6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Enrich salient features of 8051 family of microcontroller</w:t>
            </w:r>
            <w:r>
              <w:rPr>
                <w:rFonts w:ascii="Times New Roman" w:hAnsi="Times New Roman"/>
              </w:rPr>
              <w:t>s.</w:t>
            </w:r>
          </w:p>
        </w:tc>
        <w:tc>
          <w:tcPr>
            <w:tcW w:w="1178" w:type="dxa"/>
          </w:tcPr>
          <w:p w:rsidR="00F92991" w:rsidRPr="00D97DF8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812" w:type="dxa"/>
          </w:tcPr>
          <w:p w:rsidR="00F92991" w:rsidRPr="00D97DF8" w:rsidRDefault="001B383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Knowledge</w:t>
            </w:r>
          </w:p>
        </w:tc>
        <w:tc>
          <w:tcPr>
            <w:tcW w:w="906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2991" w:rsidRPr="00FF01F3" w:rsidTr="00C447E6">
        <w:trPr>
          <w:trHeight w:val="144"/>
        </w:trPr>
        <w:tc>
          <w:tcPr>
            <w:tcW w:w="815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20" w:type="dxa"/>
          </w:tcPr>
          <w:p w:rsidR="00F92991" w:rsidRPr="00DD7842" w:rsidRDefault="00C447E6" w:rsidP="008F637B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 xml:space="preserve">Write </w:t>
            </w:r>
            <w:r w:rsidR="008F637B">
              <w:rPr>
                <w:rFonts w:ascii="Times New Roman" w:hAnsi="Times New Roman"/>
              </w:rPr>
              <w:t>short</w:t>
            </w:r>
            <w:r w:rsidRPr="00C447E6">
              <w:rPr>
                <w:rFonts w:ascii="Times New Roman" w:hAnsi="Times New Roman"/>
              </w:rPr>
              <w:t xml:space="preserve"> notes on a) HIT¯ b) IERR c) DBSY¯</w:t>
            </w:r>
          </w:p>
        </w:tc>
        <w:tc>
          <w:tcPr>
            <w:tcW w:w="1178" w:type="dxa"/>
          </w:tcPr>
          <w:p w:rsidR="00F92991" w:rsidRDefault="00775457" w:rsidP="007754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812" w:type="dxa"/>
          </w:tcPr>
          <w:p w:rsidR="00F92991" w:rsidRPr="00D97DF8" w:rsidRDefault="008F637B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</w:tc>
        <w:tc>
          <w:tcPr>
            <w:tcW w:w="906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F92991" w:rsidRDefault="00F92991" w:rsidP="00D97DF8">
      <w:pPr>
        <w:pStyle w:val="NoSpacing"/>
        <w:rPr>
          <w:rFonts w:ascii="Times New Roman" w:hAnsi="Times New Roman"/>
        </w:rPr>
        <w:sectPr w:rsidR="00F92991" w:rsidSect="00830C72">
          <w:type w:val="continuous"/>
          <w:pgSz w:w="11906" w:h="16838" w:code="9"/>
          <w:pgMar w:top="990" w:right="206" w:bottom="990" w:left="990" w:header="706" w:footer="0" w:gutter="0"/>
          <w:cols w:space="720"/>
          <w:docGrid w:linePitch="360"/>
        </w:sectPr>
      </w:pPr>
    </w:p>
    <w:p w:rsidR="00832487" w:rsidRPr="00FF01F3" w:rsidRDefault="00DA2869" w:rsidP="00D97DF8">
      <w:pPr>
        <w:spacing w:after="0" w:line="240" w:lineRule="auto"/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PART C</w:t>
      </w:r>
    </w:p>
    <w:p w:rsidR="00832487" w:rsidRDefault="00832487" w:rsidP="00832487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FF01F3">
        <w:rPr>
          <w:rFonts w:ascii="Times New Roman" w:hAnsi="Times New Roman"/>
          <w:sz w:val="24"/>
          <w:szCs w:val="24"/>
        </w:rPr>
        <w:t xml:space="preserve">Answer </w:t>
      </w:r>
      <w:r w:rsidR="00CF7671">
        <w:rPr>
          <w:rFonts w:ascii="Times New Roman" w:hAnsi="Times New Roman"/>
          <w:sz w:val="24"/>
          <w:szCs w:val="24"/>
        </w:rPr>
        <w:t>all the</w:t>
      </w:r>
      <w:r w:rsidR="00685329">
        <w:rPr>
          <w:rFonts w:ascii="Times New Roman" w:hAnsi="Times New Roman"/>
          <w:sz w:val="24"/>
          <w:szCs w:val="24"/>
        </w:rPr>
        <w:t xml:space="preserve"> </w:t>
      </w:r>
      <w:r w:rsidR="00685329" w:rsidRPr="00FF01F3">
        <w:rPr>
          <w:rFonts w:ascii="Times New Roman" w:hAnsi="Times New Roman"/>
          <w:sz w:val="24"/>
          <w:szCs w:val="24"/>
        </w:rPr>
        <w:t>questions</w:t>
      </w:r>
      <w:r w:rsidRPr="00FF01F3">
        <w:rPr>
          <w:rFonts w:ascii="Times New Roman" w:hAnsi="Times New Roman"/>
          <w:sz w:val="24"/>
          <w:szCs w:val="24"/>
        </w:rPr>
        <w:tab/>
      </w:r>
      <w:r w:rsidRPr="00FF01F3">
        <w:rPr>
          <w:rFonts w:ascii="Times New Roman" w:hAnsi="Times New Roman"/>
          <w:sz w:val="24"/>
          <w:szCs w:val="24"/>
        </w:rPr>
        <w:tab/>
      </w:r>
      <w:r w:rsidRPr="00FF01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1672">
        <w:rPr>
          <w:rFonts w:ascii="Times New Roman" w:hAnsi="Times New Roman"/>
          <w:b/>
          <w:sz w:val="24"/>
          <w:szCs w:val="24"/>
        </w:rPr>
        <w:t>5</w:t>
      </w:r>
      <w:r w:rsidRPr="00FF01F3">
        <w:rPr>
          <w:rFonts w:ascii="Times New Roman" w:hAnsi="Times New Roman"/>
          <w:b/>
          <w:sz w:val="24"/>
          <w:szCs w:val="24"/>
        </w:rPr>
        <w:t>*1</w:t>
      </w:r>
      <w:r w:rsidR="00E41672">
        <w:rPr>
          <w:rFonts w:ascii="Times New Roman" w:hAnsi="Times New Roman"/>
          <w:b/>
          <w:sz w:val="24"/>
          <w:szCs w:val="24"/>
        </w:rPr>
        <w:t>2=6</w:t>
      </w:r>
      <w:r>
        <w:rPr>
          <w:rFonts w:ascii="Times New Roman" w:hAnsi="Times New Roman"/>
          <w:b/>
          <w:sz w:val="24"/>
          <w:szCs w:val="24"/>
        </w:rPr>
        <w:t>0</w:t>
      </w:r>
      <w:r w:rsidR="00140085">
        <w:rPr>
          <w:rFonts w:ascii="Times New Roman" w:hAnsi="Times New Roman"/>
          <w:b/>
          <w:sz w:val="24"/>
          <w:szCs w:val="24"/>
        </w:rPr>
        <w:t xml:space="preserve"> marks</w:t>
      </w:r>
    </w:p>
    <w:p w:rsidR="00832487" w:rsidRPr="00FF01F3" w:rsidRDefault="00832487" w:rsidP="00832487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FF01F3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480"/>
        <w:gridCol w:w="1170"/>
        <w:gridCol w:w="1620"/>
        <w:gridCol w:w="990"/>
      </w:tblGrid>
      <w:tr w:rsidR="00F92991" w:rsidRPr="00FF01F3" w:rsidTr="00BC004C">
        <w:tc>
          <w:tcPr>
            <w:tcW w:w="7200" w:type="dxa"/>
            <w:gridSpan w:val="2"/>
          </w:tcPr>
          <w:p w:rsidR="00F92991" w:rsidRPr="00D97DF8" w:rsidRDefault="00F92991" w:rsidP="00FB0021">
            <w:pPr>
              <w:pStyle w:val="NoSpacing"/>
              <w:ind w:left="2160" w:firstLine="720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D97DF8">
              <w:rPr>
                <w:rFonts w:ascii="Times New Roman" w:hAnsi="Times New Roman"/>
                <w:b/>
                <w:szCs w:val="24"/>
              </w:rPr>
              <w:t>Question</w:t>
            </w:r>
          </w:p>
        </w:tc>
        <w:tc>
          <w:tcPr>
            <w:tcW w:w="1170" w:type="dxa"/>
          </w:tcPr>
          <w:p w:rsidR="00F92991" w:rsidRPr="00D97DF8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97DF8">
              <w:rPr>
                <w:rFonts w:ascii="Times New Roman" w:hAnsi="Times New Roman"/>
                <w:b/>
                <w:szCs w:val="24"/>
              </w:rPr>
              <w:t>Course Outcome</w:t>
            </w:r>
          </w:p>
        </w:tc>
        <w:tc>
          <w:tcPr>
            <w:tcW w:w="1620" w:type="dxa"/>
          </w:tcPr>
          <w:p w:rsidR="00F92991" w:rsidRPr="00D97DF8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97DF8">
              <w:rPr>
                <w:rFonts w:ascii="Times New Roman" w:hAnsi="Times New Roman"/>
                <w:b/>
                <w:szCs w:val="24"/>
              </w:rPr>
              <w:t>Bloom’s Taxonomy</w:t>
            </w:r>
          </w:p>
        </w:tc>
        <w:tc>
          <w:tcPr>
            <w:tcW w:w="990" w:type="dxa"/>
          </w:tcPr>
          <w:p w:rsidR="00F92991" w:rsidRPr="00D97DF8" w:rsidRDefault="00F92991" w:rsidP="00FB002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97DF8">
              <w:rPr>
                <w:rFonts w:ascii="Times New Roman" w:hAnsi="Times New Roman"/>
                <w:b/>
                <w:szCs w:val="24"/>
              </w:rPr>
              <w:t>Marks</w:t>
            </w:r>
          </w:p>
        </w:tc>
      </w:tr>
      <w:tr w:rsidR="00F92991" w:rsidRPr="00FF01F3" w:rsidTr="00C447E6">
        <w:trPr>
          <w:trHeight w:val="332"/>
        </w:trPr>
        <w:tc>
          <w:tcPr>
            <w:tcW w:w="72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28)a</w:t>
            </w:r>
          </w:p>
        </w:tc>
        <w:tc>
          <w:tcPr>
            <w:tcW w:w="6480" w:type="dxa"/>
          </w:tcPr>
          <w:p w:rsidR="00F92991" w:rsidRPr="005E439F" w:rsidRDefault="00C447E6" w:rsidP="00FB0021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Describes the Assembler and Linker, Linking task, Library Files, PUBLIC and EXTRN.</w:t>
            </w:r>
          </w:p>
        </w:tc>
        <w:tc>
          <w:tcPr>
            <w:tcW w:w="1170" w:type="dxa"/>
          </w:tcPr>
          <w:p w:rsidR="00F92991" w:rsidRPr="00D97DF8" w:rsidRDefault="00775457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20" w:type="dxa"/>
          </w:tcPr>
          <w:p w:rsidR="00F92991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Application,</w:t>
            </w:r>
          </w:p>
          <w:p w:rsidR="003C51CF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</w:t>
            </w:r>
          </w:p>
        </w:tc>
        <w:tc>
          <w:tcPr>
            <w:tcW w:w="99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</w:p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92991" w:rsidRPr="00FF01F3" w:rsidTr="00C447E6">
        <w:trPr>
          <w:trHeight w:val="332"/>
        </w:trPr>
        <w:tc>
          <w:tcPr>
            <w:tcW w:w="10980" w:type="dxa"/>
            <w:gridSpan w:val="5"/>
          </w:tcPr>
          <w:p w:rsidR="00F92991" w:rsidRPr="00D97DF8" w:rsidRDefault="00F92991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(OR)</w:t>
            </w:r>
          </w:p>
        </w:tc>
      </w:tr>
      <w:tr w:rsidR="00F92991" w:rsidRPr="00FF01F3" w:rsidTr="00C447E6">
        <w:trPr>
          <w:trHeight w:val="332"/>
        </w:trPr>
        <w:tc>
          <w:tcPr>
            <w:tcW w:w="72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28)b</w:t>
            </w:r>
          </w:p>
        </w:tc>
        <w:tc>
          <w:tcPr>
            <w:tcW w:w="6480" w:type="dxa"/>
          </w:tcPr>
          <w:p w:rsidR="00F92991" w:rsidRPr="00D97DF8" w:rsidRDefault="00C447E6" w:rsidP="00C447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Illustrate of using Assembly Language with C/C++ for 16-bit applications with an example.</w:t>
            </w:r>
          </w:p>
        </w:tc>
        <w:tc>
          <w:tcPr>
            <w:tcW w:w="1170" w:type="dxa"/>
          </w:tcPr>
          <w:p w:rsidR="00F92991" w:rsidRPr="00D97DF8" w:rsidRDefault="00775457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Analysis, Application</w:t>
            </w:r>
          </w:p>
        </w:tc>
        <w:tc>
          <w:tcPr>
            <w:tcW w:w="99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92991" w:rsidRPr="00FF01F3" w:rsidTr="00C447E6">
        <w:trPr>
          <w:trHeight w:val="332"/>
        </w:trPr>
        <w:tc>
          <w:tcPr>
            <w:tcW w:w="72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29)a</w:t>
            </w:r>
          </w:p>
        </w:tc>
        <w:tc>
          <w:tcPr>
            <w:tcW w:w="6480" w:type="dxa"/>
          </w:tcPr>
          <w:p w:rsidR="00F92991" w:rsidRPr="00ED7032" w:rsidRDefault="00C447E6" w:rsidP="00FB0021">
            <w:pPr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With a neat block diagram and explain in detail the internal architecture of 8255 and its registers.</w:t>
            </w:r>
          </w:p>
        </w:tc>
        <w:tc>
          <w:tcPr>
            <w:tcW w:w="1170" w:type="dxa"/>
          </w:tcPr>
          <w:p w:rsidR="00F92991" w:rsidRPr="00D97DF8" w:rsidRDefault="00775457" w:rsidP="00354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20" w:type="dxa"/>
          </w:tcPr>
          <w:p w:rsidR="00F92991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Evaluate,</w:t>
            </w:r>
          </w:p>
          <w:p w:rsidR="003C51CF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</w:t>
            </w:r>
          </w:p>
        </w:tc>
        <w:tc>
          <w:tcPr>
            <w:tcW w:w="99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rPr>
          <w:trHeight w:val="80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D97DF8" w:rsidRDefault="00C447E6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(OR)</w:t>
            </w:r>
          </w:p>
        </w:tc>
      </w:tr>
      <w:tr w:rsidR="00F92991" w:rsidRPr="00FF01F3" w:rsidTr="00C447E6">
        <w:tc>
          <w:tcPr>
            <w:tcW w:w="720" w:type="dxa"/>
            <w:tcBorders>
              <w:top w:val="single" w:sz="4" w:space="0" w:color="auto"/>
            </w:tcBorders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29)b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F92991" w:rsidRPr="00D97DF8" w:rsidRDefault="00C447E6" w:rsidP="00FB0021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Explain the Internal Structure of the Pentium Pro Microprocessor with neat diagram.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92991" w:rsidRPr="00D97DF8" w:rsidRDefault="00775457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Knowledge, Application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92991" w:rsidRPr="00FF01F3" w:rsidTr="00C447E6"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30)a</w:t>
            </w:r>
          </w:p>
        </w:tc>
        <w:tc>
          <w:tcPr>
            <w:tcW w:w="6480" w:type="dxa"/>
          </w:tcPr>
          <w:p w:rsidR="00F92991" w:rsidRDefault="00C447E6" w:rsidP="00FB0021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Draw the architectural diagram of 8051 microcontroller and explain in detail about each block.</w:t>
            </w:r>
          </w:p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92991" w:rsidRPr="00D97DF8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Application, Analysis</w:t>
            </w:r>
          </w:p>
        </w:tc>
        <w:tc>
          <w:tcPr>
            <w:tcW w:w="990" w:type="dxa"/>
          </w:tcPr>
          <w:p w:rsidR="00F92991" w:rsidRPr="00D97DF8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c>
          <w:tcPr>
            <w:tcW w:w="10980" w:type="dxa"/>
            <w:gridSpan w:val="5"/>
          </w:tcPr>
          <w:p w:rsidR="00F92991" w:rsidRDefault="00F92991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97DF8">
              <w:rPr>
                <w:rFonts w:ascii="Times New Roman" w:hAnsi="Times New Roman"/>
              </w:rPr>
              <w:t>(OR)</w:t>
            </w:r>
          </w:p>
        </w:tc>
      </w:tr>
      <w:tr w:rsidR="00F92991" w:rsidRPr="00FF01F3" w:rsidTr="00C447E6"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30)b</w:t>
            </w:r>
          </w:p>
        </w:tc>
        <w:tc>
          <w:tcPr>
            <w:tcW w:w="6480" w:type="dxa"/>
          </w:tcPr>
          <w:p w:rsidR="00F92991" w:rsidRPr="00D97DF8" w:rsidRDefault="00300E6A" w:rsidP="00300E6A">
            <w:pPr>
              <w:pStyle w:val="NoSpacing"/>
              <w:rPr>
                <w:rFonts w:ascii="Times New Roman" w:hAnsi="Times New Roman"/>
              </w:rPr>
            </w:pPr>
            <w:r w:rsidRPr="00DC3B78">
              <w:rPr>
                <w:rFonts w:ascii="Times New Roman" w:hAnsi="Times New Roman"/>
              </w:rPr>
              <w:t xml:space="preserve">Explain the different modes of operation of timers/counters in 8051 </w:t>
            </w:r>
            <w:r>
              <w:rPr>
                <w:rFonts w:ascii="Times New Roman" w:hAnsi="Times New Roman"/>
              </w:rPr>
              <w:t>microcontroller</w:t>
            </w:r>
          </w:p>
        </w:tc>
        <w:tc>
          <w:tcPr>
            <w:tcW w:w="1170" w:type="dxa"/>
          </w:tcPr>
          <w:p w:rsidR="00F92991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Comprehension, Knowledge</w:t>
            </w:r>
          </w:p>
        </w:tc>
        <w:tc>
          <w:tcPr>
            <w:tcW w:w="99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31)a</w:t>
            </w:r>
          </w:p>
        </w:tc>
        <w:tc>
          <w:tcPr>
            <w:tcW w:w="6480" w:type="dxa"/>
          </w:tcPr>
          <w:p w:rsidR="00F92991" w:rsidRDefault="00C447E6" w:rsidP="00FB0021">
            <w:pPr>
              <w:spacing w:line="240" w:lineRule="auto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Briefly explain the arithmetic and logic instruction of 8051 microcontroller with an example.</w:t>
            </w:r>
          </w:p>
        </w:tc>
        <w:tc>
          <w:tcPr>
            <w:tcW w:w="1170" w:type="dxa"/>
          </w:tcPr>
          <w:p w:rsidR="00F92991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Evaluate, Comprehension</w:t>
            </w:r>
          </w:p>
        </w:tc>
        <w:tc>
          <w:tcPr>
            <w:tcW w:w="99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c>
          <w:tcPr>
            <w:tcW w:w="10980" w:type="dxa"/>
            <w:gridSpan w:val="5"/>
          </w:tcPr>
          <w:p w:rsidR="00F92991" w:rsidRDefault="00F92991" w:rsidP="0035485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92991" w:rsidRDefault="00F92991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(OR)</w:t>
            </w:r>
          </w:p>
        </w:tc>
      </w:tr>
      <w:tr w:rsidR="00F92991" w:rsidRPr="00FF01F3" w:rsidTr="00C447E6">
        <w:trPr>
          <w:trHeight w:val="1073"/>
        </w:trPr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31)b</w:t>
            </w:r>
          </w:p>
        </w:tc>
        <w:tc>
          <w:tcPr>
            <w:tcW w:w="6480" w:type="dxa"/>
          </w:tcPr>
          <w:p w:rsidR="00F92991" w:rsidRDefault="00C447E6" w:rsidP="00FB0021">
            <w:pPr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Explain in detail about the internal architecture of 8237 with a neat block diagram.</w:t>
            </w:r>
          </w:p>
        </w:tc>
        <w:tc>
          <w:tcPr>
            <w:tcW w:w="1170" w:type="dxa"/>
          </w:tcPr>
          <w:p w:rsidR="00F92991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20" w:type="dxa"/>
          </w:tcPr>
          <w:p w:rsidR="00F92991" w:rsidRPr="00D97DF8" w:rsidRDefault="003C51CF" w:rsidP="003C51C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Application, Analysis</w:t>
            </w:r>
          </w:p>
        </w:tc>
        <w:tc>
          <w:tcPr>
            <w:tcW w:w="99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32)a</w:t>
            </w:r>
          </w:p>
        </w:tc>
        <w:tc>
          <w:tcPr>
            <w:tcW w:w="6480" w:type="dxa"/>
          </w:tcPr>
          <w:p w:rsidR="00300E6A" w:rsidRDefault="00300E6A" w:rsidP="008C4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i) What is data conversion and </w:t>
            </w:r>
            <w:r w:rsidR="008C4B9C" w:rsidRPr="008C4B9C">
              <w:rPr>
                <w:rFonts w:ascii="Times New Roman" w:hAnsi="Times New Roman"/>
              </w:rPr>
              <w:t>Write a</w:t>
            </w:r>
            <w:r w:rsidR="00B20AD7">
              <w:rPr>
                <w:rFonts w:ascii="Times New Roman" w:hAnsi="Times New Roman"/>
              </w:rPr>
              <w:t>n</w:t>
            </w:r>
            <w:r w:rsidR="008C4B9C" w:rsidRPr="008C4B9C">
              <w:rPr>
                <w:rFonts w:ascii="Times New Roman" w:hAnsi="Times New Roman"/>
              </w:rPr>
              <w:t xml:space="preserve"> assembly language program for ASCII</w:t>
            </w:r>
            <w:r w:rsidR="008C4B9C">
              <w:rPr>
                <w:rFonts w:ascii="Times New Roman" w:hAnsi="Times New Roman"/>
              </w:rPr>
              <w:t xml:space="preserve"> to Binary </w:t>
            </w:r>
            <w:r w:rsidR="008C4B9C" w:rsidRPr="008C4B9C">
              <w:rPr>
                <w:rFonts w:ascii="Times New Roman" w:hAnsi="Times New Roman"/>
              </w:rPr>
              <w:t>conversion</w:t>
            </w:r>
          </w:p>
        </w:tc>
        <w:tc>
          <w:tcPr>
            <w:tcW w:w="1170" w:type="dxa"/>
          </w:tcPr>
          <w:p w:rsidR="00F92991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Knowledge, Evaluate</w:t>
            </w:r>
          </w:p>
        </w:tc>
        <w:tc>
          <w:tcPr>
            <w:tcW w:w="99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2991" w:rsidRPr="00FF01F3" w:rsidTr="00C447E6">
        <w:tc>
          <w:tcPr>
            <w:tcW w:w="10980" w:type="dxa"/>
            <w:gridSpan w:val="5"/>
          </w:tcPr>
          <w:p w:rsidR="00F92991" w:rsidRDefault="00F92991" w:rsidP="003548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(OR)</w:t>
            </w:r>
          </w:p>
        </w:tc>
      </w:tr>
      <w:tr w:rsidR="00F92991" w:rsidRPr="00FF01F3" w:rsidTr="00C447E6">
        <w:tc>
          <w:tcPr>
            <w:tcW w:w="72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32)b</w:t>
            </w:r>
          </w:p>
        </w:tc>
        <w:tc>
          <w:tcPr>
            <w:tcW w:w="6480" w:type="dxa"/>
          </w:tcPr>
          <w:p w:rsidR="00F92991" w:rsidRDefault="00C447E6" w:rsidP="00FB0021">
            <w:pPr>
              <w:pStyle w:val="NoSpacing"/>
              <w:rPr>
                <w:rFonts w:ascii="Times New Roman" w:hAnsi="Times New Roman"/>
              </w:rPr>
            </w:pPr>
            <w:r w:rsidRPr="00C447E6">
              <w:rPr>
                <w:rFonts w:ascii="Times New Roman" w:hAnsi="Times New Roman"/>
              </w:rPr>
              <w:t>Discuss about the various addressing modes of 8051 and describe with an example.</w:t>
            </w:r>
          </w:p>
        </w:tc>
        <w:tc>
          <w:tcPr>
            <w:tcW w:w="1170" w:type="dxa"/>
          </w:tcPr>
          <w:p w:rsidR="00F92991" w:rsidRDefault="00775457" w:rsidP="00354850">
            <w:pPr>
              <w:pStyle w:val="NoSpacing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</w:tcPr>
          <w:p w:rsidR="00F92991" w:rsidRPr="00D97DF8" w:rsidRDefault="003C51CF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Comprehension, Application</w:t>
            </w:r>
          </w:p>
        </w:tc>
        <w:tc>
          <w:tcPr>
            <w:tcW w:w="990" w:type="dxa"/>
          </w:tcPr>
          <w:p w:rsidR="00F92991" w:rsidRDefault="00F92991" w:rsidP="00FB002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832487" w:rsidRPr="00FF01F3" w:rsidRDefault="00832487" w:rsidP="00C44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2487" w:rsidRPr="00FF01F3" w:rsidSect="00830C72">
      <w:type w:val="continuous"/>
      <w:pgSz w:w="11906" w:h="16838" w:code="9"/>
      <w:pgMar w:top="990" w:right="206" w:bottom="990" w:left="990" w:header="70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8D" w:rsidRDefault="00A8478D" w:rsidP="0054602B">
      <w:pPr>
        <w:spacing w:after="0" w:line="240" w:lineRule="auto"/>
      </w:pPr>
      <w:r>
        <w:separator/>
      </w:r>
    </w:p>
  </w:endnote>
  <w:endnote w:type="continuationSeparator" w:id="1">
    <w:p w:rsidR="00A8478D" w:rsidRDefault="00A8478D" w:rsidP="0054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8D" w:rsidRDefault="00A8478D" w:rsidP="0054602B">
      <w:pPr>
        <w:spacing w:after="0" w:line="240" w:lineRule="auto"/>
      </w:pPr>
      <w:r>
        <w:separator/>
      </w:r>
    </w:p>
  </w:footnote>
  <w:footnote w:type="continuationSeparator" w:id="1">
    <w:p w:rsidR="00A8478D" w:rsidRDefault="00A8478D" w:rsidP="0054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AAF"/>
    <w:multiLevelType w:val="hybridMultilevel"/>
    <w:tmpl w:val="F104AA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2E1"/>
    <w:multiLevelType w:val="hybridMultilevel"/>
    <w:tmpl w:val="0C3A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5E45"/>
    <w:multiLevelType w:val="hybridMultilevel"/>
    <w:tmpl w:val="84B0D5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770445"/>
    <w:multiLevelType w:val="hybridMultilevel"/>
    <w:tmpl w:val="30269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8A5A2"/>
    <w:multiLevelType w:val="singleLevel"/>
    <w:tmpl w:val="59E8A5A2"/>
    <w:lvl w:ilvl="0">
      <w:start w:val="1"/>
      <w:numFmt w:val="decimal"/>
      <w:suff w:val="nothing"/>
      <w:lvlText w:val="%1."/>
      <w:lvlJc w:val="left"/>
    </w:lvl>
  </w:abstractNum>
  <w:abstractNum w:abstractNumId="5">
    <w:nsid w:val="59E8AA73"/>
    <w:multiLevelType w:val="singleLevel"/>
    <w:tmpl w:val="59E8AA73"/>
    <w:lvl w:ilvl="0">
      <w:start w:val="9"/>
      <w:numFmt w:val="decimal"/>
      <w:suff w:val="nothing"/>
      <w:lvlText w:val="%1."/>
      <w:lvlJc w:val="left"/>
    </w:lvl>
  </w:abstractNum>
  <w:abstractNum w:abstractNumId="6">
    <w:nsid w:val="59E8AB09"/>
    <w:multiLevelType w:val="singleLevel"/>
    <w:tmpl w:val="59E8AB09"/>
    <w:lvl w:ilvl="0">
      <w:start w:val="1"/>
      <w:numFmt w:val="decimal"/>
      <w:suff w:val="nothing"/>
      <w:lvlText w:val="%1."/>
      <w:lvlJc w:val="left"/>
    </w:lvl>
  </w:abstractNum>
  <w:abstractNum w:abstractNumId="7">
    <w:nsid w:val="7DA1690F"/>
    <w:multiLevelType w:val="hybridMultilevel"/>
    <w:tmpl w:val="BDF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535"/>
    <w:rsid w:val="00003152"/>
    <w:rsid w:val="00014F24"/>
    <w:rsid w:val="00016E38"/>
    <w:rsid w:val="00023871"/>
    <w:rsid w:val="00042FC6"/>
    <w:rsid w:val="00047674"/>
    <w:rsid w:val="0007423D"/>
    <w:rsid w:val="0009040D"/>
    <w:rsid w:val="00096392"/>
    <w:rsid w:val="000B5B66"/>
    <w:rsid w:val="000C00C9"/>
    <w:rsid w:val="000C104E"/>
    <w:rsid w:val="000D1307"/>
    <w:rsid w:val="000D62E3"/>
    <w:rsid w:val="00105235"/>
    <w:rsid w:val="001078F1"/>
    <w:rsid w:val="00114082"/>
    <w:rsid w:val="0011486B"/>
    <w:rsid w:val="001266E2"/>
    <w:rsid w:val="00131F2D"/>
    <w:rsid w:val="00137008"/>
    <w:rsid w:val="00140085"/>
    <w:rsid w:val="00144BF0"/>
    <w:rsid w:val="00154E32"/>
    <w:rsid w:val="001550EB"/>
    <w:rsid w:val="00172714"/>
    <w:rsid w:val="00173B05"/>
    <w:rsid w:val="00195D66"/>
    <w:rsid w:val="001B383F"/>
    <w:rsid w:val="001B74D1"/>
    <w:rsid w:val="001C1A62"/>
    <w:rsid w:val="001C4B58"/>
    <w:rsid w:val="001C78DC"/>
    <w:rsid w:val="001D3B6A"/>
    <w:rsid w:val="001D7ABA"/>
    <w:rsid w:val="001E34FB"/>
    <w:rsid w:val="001E662B"/>
    <w:rsid w:val="002030FD"/>
    <w:rsid w:val="0021371E"/>
    <w:rsid w:val="00221867"/>
    <w:rsid w:val="002336F4"/>
    <w:rsid w:val="00245535"/>
    <w:rsid w:val="0024614F"/>
    <w:rsid w:val="00251404"/>
    <w:rsid w:val="002629AE"/>
    <w:rsid w:val="00267648"/>
    <w:rsid w:val="00285FC7"/>
    <w:rsid w:val="002A36C5"/>
    <w:rsid w:val="002B59E4"/>
    <w:rsid w:val="002B76AA"/>
    <w:rsid w:val="002C68BE"/>
    <w:rsid w:val="002E5E05"/>
    <w:rsid w:val="00300E6A"/>
    <w:rsid w:val="00306E19"/>
    <w:rsid w:val="00312C00"/>
    <w:rsid w:val="00350D8F"/>
    <w:rsid w:val="00353583"/>
    <w:rsid w:val="00354850"/>
    <w:rsid w:val="00356A10"/>
    <w:rsid w:val="003632D5"/>
    <w:rsid w:val="00366EB2"/>
    <w:rsid w:val="00377CBE"/>
    <w:rsid w:val="003853D8"/>
    <w:rsid w:val="00391A1A"/>
    <w:rsid w:val="003A3C75"/>
    <w:rsid w:val="003C51CF"/>
    <w:rsid w:val="003D5820"/>
    <w:rsid w:val="004244CB"/>
    <w:rsid w:val="00435D09"/>
    <w:rsid w:val="00443A71"/>
    <w:rsid w:val="00451DBF"/>
    <w:rsid w:val="004648E9"/>
    <w:rsid w:val="00473428"/>
    <w:rsid w:val="00492023"/>
    <w:rsid w:val="00493938"/>
    <w:rsid w:val="004C1535"/>
    <w:rsid w:val="004D7876"/>
    <w:rsid w:val="004E3083"/>
    <w:rsid w:val="004E5F6A"/>
    <w:rsid w:val="004F521F"/>
    <w:rsid w:val="004F6E5D"/>
    <w:rsid w:val="005404D9"/>
    <w:rsid w:val="00541B12"/>
    <w:rsid w:val="00545DD4"/>
    <w:rsid w:val="0054602B"/>
    <w:rsid w:val="00555FB9"/>
    <w:rsid w:val="00567D19"/>
    <w:rsid w:val="0057025C"/>
    <w:rsid w:val="00577F84"/>
    <w:rsid w:val="0059159A"/>
    <w:rsid w:val="005A1302"/>
    <w:rsid w:val="005B3B52"/>
    <w:rsid w:val="005B5A0C"/>
    <w:rsid w:val="005C36E9"/>
    <w:rsid w:val="005C4290"/>
    <w:rsid w:val="005C61F2"/>
    <w:rsid w:val="005C6F59"/>
    <w:rsid w:val="005D079C"/>
    <w:rsid w:val="005D1228"/>
    <w:rsid w:val="005D41E8"/>
    <w:rsid w:val="005D503F"/>
    <w:rsid w:val="005E439F"/>
    <w:rsid w:val="005E731A"/>
    <w:rsid w:val="00602833"/>
    <w:rsid w:val="006104AD"/>
    <w:rsid w:val="006124C6"/>
    <w:rsid w:val="00625672"/>
    <w:rsid w:val="00633FE6"/>
    <w:rsid w:val="00634B3A"/>
    <w:rsid w:val="00644634"/>
    <w:rsid w:val="00656E97"/>
    <w:rsid w:val="0067340D"/>
    <w:rsid w:val="00676DB5"/>
    <w:rsid w:val="006808FC"/>
    <w:rsid w:val="00682A4D"/>
    <w:rsid w:val="00685329"/>
    <w:rsid w:val="0069458F"/>
    <w:rsid w:val="006A4D3B"/>
    <w:rsid w:val="006B0D27"/>
    <w:rsid w:val="006B1623"/>
    <w:rsid w:val="006B5267"/>
    <w:rsid w:val="006B5A63"/>
    <w:rsid w:val="006D13B4"/>
    <w:rsid w:val="00705EE1"/>
    <w:rsid w:val="0070740E"/>
    <w:rsid w:val="00717795"/>
    <w:rsid w:val="0073237D"/>
    <w:rsid w:val="00732F85"/>
    <w:rsid w:val="007508A7"/>
    <w:rsid w:val="007557B3"/>
    <w:rsid w:val="00766C7F"/>
    <w:rsid w:val="00775457"/>
    <w:rsid w:val="0077795D"/>
    <w:rsid w:val="007865B2"/>
    <w:rsid w:val="00792543"/>
    <w:rsid w:val="007A2513"/>
    <w:rsid w:val="007A6B41"/>
    <w:rsid w:val="007C0C4F"/>
    <w:rsid w:val="007C5E6E"/>
    <w:rsid w:val="007D4618"/>
    <w:rsid w:val="007D73C7"/>
    <w:rsid w:val="00804240"/>
    <w:rsid w:val="00804338"/>
    <w:rsid w:val="00830C72"/>
    <w:rsid w:val="00830CBB"/>
    <w:rsid w:val="00832487"/>
    <w:rsid w:val="008353B8"/>
    <w:rsid w:val="0083798F"/>
    <w:rsid w:val="00840CC5"/>
    <w:rsid w:val="008411C8"/>
    <w:rsid w:val="0084360D"/>
    <w:rsid w:val="0084773E"/>
    <w:rsid w:val="00850B26"/>
    <w:rsid w:val="008552C8"/>
    <w:rsid w:val="00864975"/>
    <w:rsid w:val="008654B1"/>
    <w:rsid w:val="00874675"/>
    <w:rsid w:val="008838AC"/>
    <w:rsid w:val="008C1B03"/>
    <w:rsid w:val="008C2075"/>
    <w:rsid w:val="008C48EA"/>
    <w:rsid w:val="008C4B9C"/>
    <w:rsid w:val="008F637B"/>
    <w:rsid w:val="0090774E"/>
    <w:rsid w:val="009154CA"/>
    <w:rsid w:val="009548A7"/>
    <w:rsid w:val="009605A8"/>
    <w:rsid w:val="00966AD9"/>
    <w:rsid w:val="00971660"/>
    <w:rsid w:val="009B7FE3"/>
    <w:rsid w:val="009C2B1D"/>
    <w:rsid w:val="009D402E"/>
    <w:rsid w:val="009E3944"/>
    <w:rsid w:val="009F10C6"/>
    <w:rsid w:val="009F184E"/>
    <w:rsid w:val="009F1925"/>
    <w:rsid w:val="00A06850"/>
    <w:rsid w:val="00A14D5B"/>
    <w:rsid w:val="00A16CA8"/>
    <w:rsid w:val="00A2305B"/>
    <w:rsid w:val="00A35561"/>
    <w:rsid w:val="00A7377A"/>
    <w:rsid w:val="00A8478D"/>
    <w:rsid w:val="00A85A44"/>
    <w:rsid w:val="00A867FA"/>
    <w:rsid w:val="00A9025C"/>
    <w:rsid w:val="00A91493"/>
    <w:rsid w:val="00A943F9"/>
    <w:rsid w:val="00A946C6"/>
    <w:rsid w:val="00AA4016"/>
    <w:rsid w:val="00AB7093"/>
    <w:rsid w:val="00AC4E59"/>
    <w:rsid w:val="00AD3C7C"/>
    <w:rsid w:val="00AE3822"/>
    <w:rsid w:val="00AE3DAC"/>
    <w:rsid w:val="00AE6E25"/>
    <w:rsid w:val="00AF25D3"/>
    <w:rsid w:val="00AF746D"/>
    <w:rsid w:val="00B206C6"/>
    <w:rsid w:val="00B20AD7"/>
    <w:rsid w:val="00B217A9"/>
    <w:rsid w:val="00B31971"/>
    <w:rsid w:val="00B33D13"/>
    <w:rsid w:val="00B35DF2"/>
    <w:rsid w:val="00B37C44"/>
    <w:rsid w:val="00B50C06"/>
    <w:rsid w:val="00B61580"/>
    <w:rsid w:val="00B6172E"/>
    <w:rsid w:val="00B648C9"/>
    <w:rsid w:val="00B70429"/>
    <w:rsid w:val="00B7482C"/>
    <w:rsid w:val="00B75A12"/>
    <w:rsid w:val="00B77694"/>
    <w:rsid w:val="00B96FD6"/>
    <w:rsid w:val="00BC004C"/>
    <w:rsid w:val="00BC41E0"/>
    <w:rsid w:val="00BC4DB5"/>
    <w:rsid w:val="00BC5AD1"/>
    <w:rsid w:val="00BC6904"/>
    <w:rsid w:val="00BD14E5"/>
    <w:rsid w:val="00BD5A8A"/>
    <w:rsid w:val="00BE05FB"/>
    <w:rsid w:val="00BE47F1"/>
    <w:rsid w:val="00C003EC"/>
    <w:rsid w:val="00C0209D"/>
    <w:rsid w:val="00C10256"/>
    <w:rsid w:val="00C142B3"/>
    <w:rsid w:val="00C216B1"/>
    <w:rsid w:val="00C2710A"/>
    <w:rsid w:val="00C447E6"/>
    <w:rsid w:val="00C5624B"/>
    <w:rsid w:val="00C60C52"/>
    <w:rsid w:val="00C7541A"/>
    <w:rsid w:val="00C94679"/>
    <w:rsid w:val="00CA3C00"/>
    <w:rsid w:val="00CA4751"/>
    <w:rsid w:val="00CA6DAE"/>
    <w:rsid w:val="00CB06B6"/>
    <w:rsid w:val="00CB6C2D"/>
    <w:rsid w:val="00CD37AD"/>
    <w:rsid w:val="00CD389A"/>
    <w:rsid w:val="00CE6457"/>
    <w:rsid w:val="00CF7671"/>
    <w:rsid w:val="00D120FB"/>
    <w:rsid w:val="00D12ECE"/>
    <w:rsid w:val="00D16ECB"/>
    <w:rsid w:val="00D24373"/>
    <w:rsid w:val="00D36C5C"/>
    <w:rsid w:val="00D40CB0"/>
    <w:rsid w:val="00D41E52"/>
    <w:rsid w:val="00D56693"/>
    <w:rsid w:val="00D657DD"/>
    <w:rsid w:val="00D674FD"/>
    <w:rsid w:val="00D72546"/>
    <w:rsid w:val="00D83706"/>
    <w:rsid w:val="00D857F8"/>
    <w:rsid w:val="00D86381"/>
    <w:rsid w:val="00D91F32"/>
    <w:rsid w:val="00D97DF8"/>
    <w:rsid w:val="00DA2869"/>
    <w:rsid w:val="00DA2EA3"/>
    <w:rsid w:val="00DB348B"/>
    <w:rsid w:val="00DD52A5"/>
    <w:rsid w:val="00DD67A4"/>
    <w:rsid w:val="00DD7842"/>
    <w:rsid w:val="00DE47DB"/>
    <w:rsid w:val="00DF0C53"/>
    <w:rsid w:val="00E12F0E"/>
    <w:rsid w:val="00E34A35"/>
    <w:rsid w:val="00E41672"/>
    <w:rsid w:val="00E57372"/>
    <w:rsid w:val="00E60893"/>
    <w:rsid w:val="00E9062A"/>
    <w:rsid w:val="00E94BAC"/>
    <w:rsid w:val="00E96CD6"/>
    <w:rsid w:val="00EB42F4"/>
    <w:rsid w:val="00EB6245"/>
    <w:rsid w:val="00EC3CF3"/>
    <w:rsid w:val="00EC64BB"/>
    <w:rsid w:val="00ED1E63"/>
    <w:rsid w:val="00EE4058"/>
    <w:rsid w:val="00EE7E7C"/>
    <w:rsid w:val="00F257DF"/>
    <w:rsid w:val="00F3700D"/>
    <w:rsid w:val="00F45594"/>
    <w:rsid w:val="00F64330"/>
    <w:rsid w:val="00F92991"/>
    <w:rsid w:val="00F95E16"/>
    <w:rsid w:val="00FB0021"/>
    <w:rsid w:val="00FB30CE"/>
    <w:rsid w:val="00FB6B71"/>
    <w:rsid w:val="00FB7896"/>
    <w:rsid w:val="00FF48A1"/>
    <w:rsid w:val="00FF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D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41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535"/>
  </w:style>
  <w:style w:type="character" w:customStyle="1" w:styleId="object">
    <w:name w:val="object"/>
    <w:basedOn w:val="DefaultParagraphFont"/>
    <w:rsid w:val="00245535"/>
  </w:style>
  <w:style w:type="character" w:styleId="Hyperlink">
    <w:name w:val="Hyperlink"/>
    <w:uiPriority w:val="99"/>
    <w:semiHidden/>
    <w:unhideWhenUsed/>
    <w:rsid w:val="002455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92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C68BE"/>
    <w:rPr>
      <w:color w:val="800080"/>
      <w:u w:val="single"/>
    </w:rPr>
  </w:style>
  <w:style w:type="paragraph" w:styleId="NoSpacing">
    <w:name w:val="No Spacing"/>
    <w:qFormat/>
    <w:rsid w:val="00602833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2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37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41B1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23CD-0FC7-4578-9B05-40E3D4F4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51</cp:revision>
  <cp:lastPrinted>2017-08-23T17:21:00Z</cp:lastPrinted>
  <dcterms:created xsi:type="dcterms:W3CDTF">2017-10-25T03:11:00Z</dcterms:created>
  <dcterms:modified xsi:type="dcterms:W3CDTF">2017-11-15T07:05:00Z</dcterms:modified>
</cp:coreProperties>
</file>